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D3" w:rsidRPr="005B5ED3" w:rsidRDefault="005B5ED3" w:rsidP="005B5ED3">
      <w:pPr>
        <w:spacing w:after="0"/>
        <w:rPr>
          <w:rFonts w:ascii="Calibri" w:eastAsia="Calibri" w:hAnsi="Calibri" w:cs="Times New Roman"/>
          <w:b/>
          <w:u w:val="single"/>
        </w:rPr>
      </w:pPr>
      <w:r w:rsidRPr="005B5ED3">
        <w:rPr>
          <w:rFonts w:ascii="Calibri" w:eastAsia="Calibri" w:hAnsi="Calibri" w:cs="Times New Roman"/>
          <w:b/>
          <w:u w:val="single"/>
        </w:rPr>
        <w:t xml:space="preserve">CINEAMA 2022 </w:t>
      </w:r>
    </w:p>
    <w:p w:rsidR="005B5ED3" w:rsidRPr="005B5ED3" w:rsidRDefault="005B5ED3" w:rsidP="005B5ED3">
      <w:pPr>
        <w:spacing w:after="0"/>
        <w:rPr>
          <w:rFonts w:ascii="Calibri" w:eastAsia="Calibri" w:hAnsi="Calibri" w:cs="Calibri"/>
          <w:b/>
          <w:sz w:val="20"/>
          <w:szCs w:val="20"/>
        </w:rPr>
      </w:pPr>
      <w:r w:rsidRPr="005B5ED3">
        <w:rPr>
          <w:rFonts w:ascii="Calibri" w:eastAsia="Calibri" w:hAnsi="Calibri" w:cs="Calibri"/>
          <w:b/>
          <w:sz w:val="20"/>
          <w:szCs w:val="20"/>
        </w:rPr>
        <w:t>Projekcia krajského kola celoštátnej postupovej súťaže amatérskej filmovej tvorby</w:t>
      </w:r>
    </w:p>
    <w:p w:rsidR="005B5ED3" w:rsidRPr="005B5ED3" w:rsidRDefault="005B5ED3" w:rsidP="005B5ED3">
      <w:pPr>
        <w:spacing w:after="0"/>
        <w:rPr>
          <w:rFonts w:ascii="Calibri" w:eastAsia="Calibri" w:hAnsi="Calibri" w:cs="Calibri"/>
          <w:b/>
          <w:sz w:val="20"/>
          <w:szCs w:val="20"/>
        </w:rPr>
      </w:pPr>
      <w:r w:rsidRPr="005B5ED3">
        <w:rPr>
          <w:rFonts w:ascii="Calibri" w:eastAsia="Calibri" w:hAnsi="Calibri" w:cs="Calibri"/>
          <w:b/>
          <w:sz w:val="20"/>
          <w:szCs w:val="20"/>
        </w:rPr>
        <w:t>Bratislavský samosprávny  kraj</w:t>
      </w:r>
    </w:p>
    <w:p w:rsidR="005B5ED3" w:rsidRPr="005B5ED3" w:rsidRDefault="005B5ED3" w:rsidP="005B5ED3">
      <w:pPr>
        <w:spacing w:after="0"/>
        <w:rPr>
          <w:rFonts w:ascii="Calibri" w:eastAsia="Calibri" w:hAnsi="Calibri" w:cs="Calibri"/>
          <w:i/>
          <w:sz w:val="20"/>
          <w:szCs w:val="20"/>
        </w:rPr>
      </w:pPr>
      <w:r w:rsidRPr="005B5ED3">
        <w:rPr>
          <w:rFonts w:ascii="Calibri" w:eastAsia="Calibri" w:hAnsi="Calibri" w:cs="Calibri"/>
          <w:i/>
          <w:sz w:val="20"/>
          <w:szCs w:val="20"/>
        </w:rPr>
        <w:t>30. ročník</w:t>
      </w:r>
    </w:p>
    <w:p w:rsidR="00380ECE" w:rsidRPr="00AF7931" w:rsidRDefault="00380ECE" w:rsidP="00380ECE">
      <w:pPr>
        <w:spacing w:after="0"/>
        <w:rPr>
          <w:rFonts w:cstheme="minorHAnsi"/>
          <w:sz w:val="20"/>
          <w:szCs w:val="20"/>
        </w:rPr>
      </w:pPr>
      <w:r w:rsidRPr="00AF7931">
        <w:rPr>
          <w:rFonts w:cstheme="minorHAnsi"/>
          <w:sz w:val="20"/>
          <w:szCs w:val="20"/>
        </w:rPr>
        <w:t xml:space="preserve">vyhlasovateľ: </w:t>
      </w:r>
      <w:hyperlink r:id="rId6" w:history="1">
        <w:r w:rsidRPr="00AF7931">
          <w:rPr>
            <w:rStyle w:val="Hypertextovprepojenie"/>
            <w:rFonts w:cstheme="minorHAnsi"/>
            <w:sz w:val="20"/>
            <w:szCs w:val="20"/>
          </w:rPr>
          <w:t xml:space="preserve">Národné osvetové centrum v Bratislave </w:t>
        </w:r>
      </w:hyperlink>
      <w:r w:rsidRPr="00AF7931">
        <w:rPr>
          <w:rFonts w:cstheme="minorHAnsi"/>
          <w:sz w:val="20"/>
          <w:szCs w:val="20"/>
        </w:rPr>
        <w:t xml:space="preserve"> </w:t>
      </w:r>
    </w:p>
    <w:p w:rsidR="00380ECE" w:rsidRPr="00AF7931" w:rsidRDefault="00380ECE" w:rsidP="00380ECE">
      <w:pPr>
        <w:spacing w:after="0"/>
        <w:rPr>
          <w:rFonts w:cstheme="minorHAnsi"/>
          <w:sz w:val="20"/>
          <w:szCs w:val="20"/>
        </w:rPr>
      </w:pPr>
      <w:r w:rsidRPr="00AF7931">
        <w:rPr>
          <w:rFonts w:cstheme="minorHAnsi"/>
          <w:sz w:val="20"/>
          <w:szCs w:val="20"/>
        </w:rPr>
        <w:t xml:space="preserve">organizátor: </w:t>
      </w:r>
      <w:hyperlink r:id="rId7" w:history="1">
        <w:r w:rsidRPr="00AF7931">
          <w:rPr>
            <w:rStyle w:val="Hypertextovprepojenie"/>
            <w:rFonts w:cstheme="minorHAnsi"/>
            <w:sz w:val="20"/>
            <w:szCs w:val="20"/>
          </w:rPr>
          <w:t>Malokarpatské osvetové stredisko v Modre</w:t>
        </w:r>
      </w:hyperlink>
      <w:r w:rsidRPr="00AF7931">
        <w:rPr>
          <w:rFonts w:cstheme="minorHAnsi"/>
          <w:sz w:val="20"/>
          <w:szCs w:val="20"/>
        </w:rPr>
        <w:t xml:space="preserve"> </w:t>
      </w:r>
    </w:p>
    <w:p w:rsidR="006E6776" w:rsidRDefault="00380ECE" w:rsidP="00380ECE">
      <w:pPr>
        <w:spacing w:after="0"/>
        <w:rPr>
          <w:rFonts w:cstheme="minorHAnsi"/>
          <w:sz w:val="20"/>
          <w:szCs w:val="20"/>
        </w:rPr>
      </w:pPr>
      <w:r w:rsidRPr="00AF7931">
        <w:rPr>
          <w:rFonts w:cstheme="minorHAnsi"/>
          <w:sz w:val="20"/>
          <w:szCs w:val="20"/>
        </w:rPr>
        <w:t>spolu</w:t>
      </w:r>
      <w:r w:rsidR="00D344D7" w:rsidRPr="00AF7931">
        <w:rPr>
          <w:rFonts w:cstheme="minorHAnsi"/>
          <w:sz w:val="20"/>
          <w:szCs w:val="20"/>
        </w:rPr>
        <w:t>organizátor</w:t>
      </w:r>
      <w:r w:rsidRPr="00AF7931">
        <w:rPr>
          <w:rFonts w:cstheme="minorHAnsi"/>
          <w:sz w:val="20"/>
          <w:szCs w:val="20"/>
        </w:rPr>
        <w:t xml:space="preserve">: </w:t>
      </w:r>
      <w:hyperlink r:id="rId8" w:history="1">
        <w:proofErr w:type="spellStart"/>
        <w:r w:rsidR="006E6776" w:rsidRPr="006E6776">
          <w:rPr>
            <w:rStyle w:val="Hypertextovprepojenie"/>
            <w:rFonts w:cstheme="minorHAnsi"/>
            <w:sz w:val="20"/>
            <w:szCs w:val="20"/>
          </w:rPr>
          <w:t>Bratislava-Staré</w:t>
        </w:r>
        <w:proofErr w:type="spellEnd"/>
        <w:r w:rsidR="006E6776" w:rsidRPr="006E6776">
          <w:rPr>
            <w:rStyle w:val="Hypertextovprepojenie"/>
            <w:rFonts w:cstheme="minorHAnsi"/>
            <w:sz w:val="20"/>
            <w:szCs w:val="20"/>
          </w:rPr>
          <w:t xml:space="preserve"> Mesto</w:t>
        </w:r>
      </w:hyperlink>
      <w:r w:rsidR="00905A38">
        <w:rPr>
          <w:rFonts w:cstheme="minorHAnsi"/>
          <w:sz w:val="20"/>
          <w:szCs w:val="20"/>
        </w:rPr>
        <w:t xml:space="preserve"> </w:t>
      </w:r>
      <w:r w:rsidR="006E6776" w:rsidRPr="006E6776">
        <w:rPr>
          <w:rFonts w:cstheme="minorHAnsi"/>
          <w:sz w:val="20"/>
          <w:szCs w:val="20"/>
        </w:rPr>
        <w:t>Podujatie sa organizuje pod záštitou s</w:t>
      </w:r>
      <w:r w:rsidR="00DC53E1">
        <w:rPr>
          <w:rFonts w:cstheme="minorHAnsi"/>
          <w:sz w:val="20"/>
          <w:szCs w:val="20"/>
        </w:rPr>
        <w:t xml:space="preserve">tarostky </w:t>
      </w:r>
      <w:proofErr w:type="spellStart"/>
      <w:r w:rsidR="00DC53E1">
        <w:rPr>
          <w:rFonts w:cstheme="minorHAnsi"/>
          <w:sz w:val="20"/>
          <w:szCs w:val="20"/>
        </w:rPr>
        <w:t>Bratislava-Staré</w:t>
      </w:r>
      <w:proofErr w:type="spellEnd"/>
      <w:r w:rsidR="00DC53E1">
        <w:rPr>
          <w:rFonts w:cstheme="minorHAnsi"/>
          <w:sz w:val="20"/>
          <w:szCs w:val="20"/>
        </w:rPr>
        <w:t xml:space="preserve"> Mesto</w:t>
      </w:r>
    </w:p>
    <w:p w:rsidR="00905A38" w:rsidRDefault="00905A38" w:rsidP="00380ECE">
      <w:pPr>
        <w:spacing w:after="0"/>
        <w:rPr>
          <w:rFonts w:cstheme="minorHAnsi"/>
          <w:sz w:val="20"/>
          <w:szCs w:val="20"/>
        </w:rPr>
      </w:pPr>
    </w:p>
    <w:p w:rsidR="00CF7BFB" w:rsidRDefault="00F96770" w:rsidP="00380ECE">
      <w:pPr>
        <w:spacing w:after="0"/>
        <w:rPr>
          <w:rStyle w:val="Hypertextovprepojenie"/>
          <w:rFonts w:cstheme="minorHAnsi"/>
          <w:sz w:val="20"/>
          <w:szCs w:val="20"/>
        </w:rPr>
      </w:pPr>
      <w:hyperlink r:id="rId9" w:history="1">
        <w:r w:rsidR="00DE2E3D" w:rsidRPr="00AF7931">
          <w:rPr>
            <w:rStyle w:val="Hypertextovprepojenie"/>
            <w:rFonts w:cstheme="minorHAnsi"/>
            <w:sz w:val="20"/>
            <w:szCs w:val="20"/>
          </w:rPr>
          <w:t xml:space="preserve">Podujatie z verejných zdrojov </w:t>
        </w:r>
        <w:r w:rsidR="00847646" w:rsidRPr="00AF7931">
          <w:rPr>
            <w:rStyle w:val="Hypertextovprepojenie"/>
            <w:rFonts w:cstheme="minorHAnsi"/>
            <w:sz w:val="20"/>
            <w:szCs w:val="20"/>
          </w:rPr>
          <w:t>podporil Fond na podporu umenia.</w:t>
        </w:r>
      </w:hyperlink>
    </w:p>
    <w:p w:rsidR="00905A38" w:rsidRPr="00AF7931" w:rsidRDefault="00905A38" w:rsidP="00380ECE">
      <w:pPr>
        <w:spacing w:after="0"/>
        <w:rPr>
          <w:rStyle w:val="Hypertextovprepojenie"/>
          <w:rFonts w:cstheme="minorHAnsi"/>
          <w:sz w:val="20"/>
          <w:szCs w:val="20"/>
        </w:rPr>
      </w:pPr>
    </w:p>
    <w:p w:rsidR="00380ECE" w:rsidRPr="00AF7931" w:rsidRDefault="00E45715" w:rsidP="00380EC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E45715">
        <w:rPr>
          <w:rFonts w:cstheme="minorHAnsi"/>
          <w:sz w:val="20"/>
          <w:szCs w:val="20"/>
        </w:rPr>
        <w:t>úťažná projekcia amatérskych filmov</w:t>
      </w:r>
      <w:r>
        <w:rPr>
          <w:rFonts w:cstheme="minorHAnsi"/>
          <w:sz w:val="20"/>
          <w:szCs w:val="20"/>
        </w:rPr>
        <w:t xml:space="preserve"> z Bratislavského samosprávneho kraja pod názvom </w:t>
      </w:r>
      <w:hyperlink r:id="rId10" w:history="1">
        <w:r w:rsidRPr="00DF3B41">
          <w:rPr>
            <w:rStyle w:val="Hypertextovprepojenie"/>
            <w:rFonts w:cstheme="minorHAnsi"/>
            <w:sz w:val="20"/>
            <w:szCs w:val="20"/>
          </w:rPr>
          <w:t>CINE</w:t>
        </w:r>
        <w:r w:rsidR="00F96770">
          <w:rPr>
            <w:rStyle w:val="Hypertextovprepojenie"/>
            <w:rFonts w:cstheme="minorHAnsi"/>
            <w:sz w:val="20"/>
            <w:szCs w:val="20"/>
          </w:rPr>
          <w:t>AMA 202</w:t>
        </w:r>
        <w:bookmarkStart w:id="0" w:name="_GoBack"/>
        <w:bookmarkEnd w:id="0"/>
        <w:r w:rsidRPr="00DF3B41">
          <w:rPr>
            <w:rStyle w:val="Hypertextovprepojenie"/>
            <w:rFonts w:cstheme="minorHAnsi"/>
            <w:sz w:val="20"/>
            <w:szCs w:val="20"/>
          </w:rPr>
          <w:t>2</w:t>
        </w:r>
      </w:hyperlink>
      <w:r w:rsidR="006E6776" w:rsidRPr="00BD5594">
        <w:rPr>
          <w:rFonts w:cstheme="minorHAnsi"/>
          <w:sz w:val="20"/>
          <w:szCs w:val="20"/>
        </w:rPr>
        <w:t xml:space="preserve"> sa</w:t>
      </w:r>
      <w:r>
        <w:rPr>
          <w:rFonts w:cstheme="minorHAnsi"/>
          <w:sz w:val="20"/>
          <w:szCs w:val="20"/>
        </w:rPr>
        <w:t xml:space="preserve"> uskutoční</w:t>
      </w:r>
      <w:r w:rsidR="00BD5594" w:rsidRPr="00BD5594">
        <w:rPr>
          <w:rFonts w:cstheme="minorHAnsi"/>
          <w:sz w:val="20"/>
          <w:szCs w:val="20"/>
        </w:rPr>
        <w:t xml:space="preserve"> v</w:t>
      </w:r>
      <w:r>
        <w:rPr>
          <w:rFonts w:cstheme="minorHAnsi"/>
          <w:sz w:val="20"/>
          <w:szCs w:val="20"/>
        </w:rPr>
        <w:t>o</w:t>
      </w:r>
      <w:r w:rsidR="00BD5594" w:rsidRPr="00BD5594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štvrtok</w:t>
      </w:r>
      <w:r w:rsidR="006E6776" w:rsidRPr="00BD559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23</w:t>
      </w:r>
      <w:r w:rsidR="003478BF">
        <w:rPr>
          <w:rFonts w:cstheme="minorHAnsi"/>
          <w:sz w:val="20"/>
          <w:szCs w:val="20"/>
        </w:rPr>
        <w:t>. 6</w:t>
      </w:r>
      <w:r>
        <w:rPr>
          <w:rFonts w:cstheme="minorHAnsi"/>
          <w:sz w:val="20"/>
          <w:szCs w:val="20"/>
        </w:rPr>
        <w:t>. 2022</w:t>
      </w:r>
      <w:r w:rsidR="00380ECE" w:rsidRPr="00BD559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od 8.30 do 14.5</w:t>
      </w:r>
      <w:r w:rsidR="00B11702">
        <w:rPr>
          <w:rFonts w:cstheme="minorHAnsi"/>
          <w:sz w:val="20"/>
          <w:szCs w:val="20"/>
        </w:rPr>
        <w:t>0</w:t>
      </w:r>
      <w:r w:rsidR="00453938" w:rsidRPr="00AF7931">
        <w:rPr>
          <w:rFonts w:cstheme="minorHAnsi"/>
          <w:sz w:val="20"/>
          <w:szCs w:val="20"/>
        </w:rPr>
        <w:t xml:space="preserve"> v</w:t>
      </w:r>
      <w:r w:rsidR="00380ECE" w:rsidRPr="00AF7931">
        <w:rPr>
          <w:rFonts w:cstheme="minorHAnsi"/>
          <w:sz w:val="20"/>
          <w:szCs w:val="20"/>
        </w:rPr>
        <w:t> </w:t>
      </w:r>
      <w:r w:rsidR="00297BF3" w:rsidRPr="00AF7931">
        <w:rPr>
          <w:rFonts w:cstheme="minorHAnsi"/>
          <w:sz w:val="20"/>
          <w:szCs w:val="20"/>
        </w:rPr>
        <w:t>kinosále</w:t>
      </w:r>
      <w:r w:rsidR="00380ECE" w:rsidRPr="00AF7931">
        <w:rPr>
          <w:rFonts w:cstheme="minorHAnsi"/>
          <w:sz w:val="20"/>
          <w:szCs w:val="20"/>
        </w:rPr>
        <w:t xml:space="preserve"> </w:t>
      </w:r>
      <w:hyperlink r:id="rId11" w:history="1">
        <w:r w:rsidR="001C5FED" w:rsidRPr="00AF7931">
          <w:rPr>
            <w:rStyle w:val="Hypertextovprepojenie"/>
            <w:rFonts w:cstheme="minorHAnsi"/>
            <w:sz w:val="20"/>
            <w:szCs w:val="20"/>
          </w:rPr>
          <w:t>Kino FILM EUROPE</w:t>
        </w:r>
      </w:hyperlink>
      <w:r w:rsidR="00905A38">
        <w:rPr>
          <w:rFonts w:cstheme="minorHAnsi"/>
          <w:sz w:val="20"/>
          <w:szCs w:val="20"/>
        </w:rPr>
        <w:t>,</w:t>
      </w:r>
      <w:r w:rsidR="00AC4CC9" w:rsidRPr="00AF7931">
        <w:rPr>
          <w:rFonts w:cstheme="minorHAnsi"/>
          <w:sz w:val="20"/>
          <w:szCs w:val="20"/>
        </w:rPr>
        <w:t xml:space="preserve"> </w:t>
      </w:r>
      <w:proofErr w:type="spellStart"/>
      <w:r w:rsidR="001C5FED" w:rsidRPr="00AF7931">
        <w:rPr>
          <w:rFonts w:cstheme="minorHAnsi"/>
          <w:sz w:val="20"/>
          <w:szCs w:val="20"/>
        </w:rPr>
        <w:t>Pistoriho</w:t>
      </w:r>
      <w:proofErr w:type="spellEnd"/>
      <w:r w:rsidR="001C5FED" w:rsidRPr="00AF7931">
        <w:rPr>
          <w:rFonts w:cstheme="minorHAnsi"/>
          <w:sz w:val="20"/>
          <w:szCs w:val="20"/>
        </w:rPr>
        <w:t xml:space="preserve"> palác, Štefánikova 834/25, Bratislava</w:t>
      </w:r>
      <w:r>
        <w:rPr>
          <w:rFonts w:cstheme="minorHAnsi"/>
          <w:sz w:val="20"/>
          <w:szCs w:val="20"/>
        </w:rPr>
        <w:t>.</w:t>
      </w:r>
      <w:r w:rsidR="00380ECE" w:rsidRPr="00AF7931">
        <w:rPr>
          <w:rFonts w:cstheme="minorHAnsi"/>
          <w:sz w:val="20"/>
          <w:szCs w:val="20"/>
        </w:rPr>
        <w:t xml:space="preserve"> </w:t>
      </w:r>
    </w:p>
    <w:p w:rsidR="001C5FED" w:rsidRPr="00AF7931" w:rsidRDefault="006E6776" w:rsidP="00CF7BF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Predstaví sa Vám </w:t>
      </w:r>
      <w:r w:rsidR="004A29C2">
        <w:rPr>
          <w:rFonts w:cstheme="minorHAnsi"/>
          <w:sz w:val="20"/>
          <w:szCs w:val="20"/>
        </w:rPr>
        <w:t>39</w:t>
      </w:r>
      <w:r w:rsidR="001C5FED" w:rsidRPr="00AF7931">
        <w:rPr>
          <w:rFonts w:cstheme="minorHAnsi"/>
          <w:sz w:val="20"/>
          <w:szCs w:val="20"/>
        </w:rPr>
        <w:t xml:space="preserve"> krátkometrážnych filmov od </w:t>
      </w:r>
      <w:r w:rsidR="00E45715">
        <w:rPr>
          <w:rFonts w:cstheme="minorHAnsi"/>
          <w:sz w:val="20"/>
          <w:szCs w:val="20"/>
        </w:rPr>
        <w:t>30</w:t>
      </w:r>
      <w:r w:rsidR="00FB7003" w:rsidRPr="00AF7931">
        <w:rPr>
          <w:rFonts w:cstheme="minorHAnsi"/>
          <w:sz w:val="20"/>
          <w:szCs w:val="20"/>
        </w:rPr>
        <w:t xml:space="preserve"> autorov z troch vekových skupín </w:t>
      </w:r>
      <w:r w:rsidR="00FB7003" w:rsidRPr="00AF7931">
        <w:rPr>
          <w:rFonts w:cstheme="minorHAnsi"/>
          <w:sz w:val="20"/>
          <w:szCs w:val="20"/>
          <w:lang w:val="en-US"/>
        </w:rPr>
        <w:t>(do 16</w:t>
      </w:r>
      <w:r w:rsidR="00AF7931" w:rsidRPr="00AF7931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FB7003" w:rsidRPr="00AF7931">
        <w:rPr>
          <w:rFonts w:cstheme="minorHAnsi"/>
          <w:sz w:val="20"/>
          <w:szCs w:val="20"/>
          <w:lang w:val="en-US"/>
        </w:rPr>
        <w:t>rokov</w:t>
      </w:r>
      <w:proofErr w:type="spellEnd"/>
      <w:r w:rsidR="00FB7003" w:rsidRPr="00AF7931">
        <w:rPr>
          <w:rFonts w:cstheme="minorHAnsi"/>
          <w:sz w:val="20"/>
          <w:szCs w:val="20"/>
          <w:lang w:val="en-US"/>
        </w:rPr>
        <w:t xml:space="preserve">, od 16 do 21 </w:t>
      </w:r>
      <w:proofErr w:type="spellStart"/>
      <w:r w:rsidR="00FB7003" w:rsidRPr="00AF7931">
        <w:rPr>
          <w:rFonts w:cstheme="minorHAnsi"/>
          <w:sz w:val="20"/>
          <w:szCs w:val="20"/>
          <w:lang w:val="en-US"/>
        </w:rPr>
        <w:t>rokov</w:t>
      </w:r>
      <w:proofErr w:type="spellEnd"/>
      <w:r w:rsidR="00FB7003" w:rsidRPr="00AF7931">
        <w:rPr>
          <w:rFonts w:cstheme="minorHAnsi"/>
          <w:sz w:val="20"/>
          <w:szCs w:val="20"/>
          <w:lang w:val="en-US"/>
        </w:rPr>
        <w:t xml:space="preserve"> a </w:t>
      </w:r>
      <w:proofErr w:type="spellStart"/>
      <w:r w:rsidR="00FB7003" w:rsidRPr="00AF7931">
        <w:rPr>
          <w:rFonts w:cstheme="minorHAnsi"/>
          <w:sz w:val="20"/>
          <w:szCs w:val="20"/>
          <w:lang w:val="en-US"/>
        </w:rPr>
        <w:t>nad</w:t>
      </w:r>
      <w:proofErr w:type="spellEnd"/>
      <w:r w:rsidR="00FB7003" w:rsidRPr="00AF7931">
        <w:rPr>
          <w:rFonts w:cstheme="minorHAnsi"/>
          <w:sz w:val="20"/>
          <w:szCs w:val="20"/>
          <w:lang w:val="en-US"/>
        </w:rPr>
        <w:t xml:space="preserve"> 21 </w:t>
      </w:r>
      <w:proofErr w:type="spellStart"/>
      <w:r w:rsidR="00FB7003" w:rsidRPr="00AF7931">
        <w:rPr>
          <w:rFonts w:cstheme="minorHAnsi"/>
          <w:sz w:val="20"/>
          <w:szCs w:val="20"/>
          <w:lang w:val="en-US"/>
        </w:rPr>
        <w:t>rokov</w:t>
      </w:r>
      <w:proofErr w:type="spellEnd"/>
      <w:r w:rsidR="00FB7003" w:rsidRPr="00AF7931">
        <w:rPr>
          <w:rFonts w:cstheme="minorHAnsi"/>
          <w:sz w:val="20"/>
          <w:szCs w:val="20"/>
        </w:rPr>
        <w:t>). Počas projekcie môžete vzhliadnuť animované filmy,</w:t>
      </w:r>
      <w:r w:rsidR="00E45715">
        <w:rPr>
          <w:rFonts w:cstheme="minorHAnsi"/>
          <w:sz w:val="20"/>
          <w:szCs w:val="20"/>
        </w:rPr>
        <w:t xml:space="preserve"> hrané filmy,</w:t>
      </w:r>
      <w:r w:rsidR="00FB7003" w:rsidRPr="00AF7931">
        <w:rPr>
          <w:rFonts w:cstheme="minorHAnsi"/>
          <w:sz w:val="20"/>
          <w:szCs w:val="20"/>
        </w:rPr>
        <w:t xml:space="preserve"> dokumentárne filmy, </w:t>
      </w:r>
      <w:r w:rsidR="00E45715">
        <w:rPr>
          <w:rFonts w:cstheme="minorHAnsi"/>
          <w:sz w:val="20"/>
          <w:szCs w:val="20"/>
        </w:rPr>
        <w:t xml:space="preserve">publicistiku, </w:t>
      </w:r>
      <w:r w:rsidR="00FB7003" w:rsidRPr="00AF7931">
        <w:rPr>
          <w:rFonts w:cstheme="minorHAnsi"/>
          <w:sz w:val="20"/>
          <w:szCs w:val="20"/>
        </w:rPr>
        <w:t>experimenty</w:t>
      </w:r>
      <w:r w:rsidR="00E45715">
        <w:rPr>
          <w:rFonts w:cstheme="minorHAnsi"/>
          <w:sz w:val="20"/>
          <w:szCs w:val="20"/>
        </w:rPr>
        <w:t xml:space="preserve"> </w:t>
      </w:r>
      <w:r w:rsidR="00FB7003" w:rsidRPr="00AF7931">
        <w:rPr>
          <w:rFonts w:cstheme="minorHAnsi"/>
          <w:sz w:val="20"/>
          <w:szCs w:val="20"/>
        </w:rPr>
        <w:t>a videoklipy od amatérskych filmových tvorcov.</w:t>
      </w:r>
    </w:p>
    <w:p w:rsidR="001C5FED" w:rsidRPr="00AF7931" w:rsidRDefault="001C5FED" w:rsidP="00CF7BFB">
      <w:pPr>
        <w:spacing w:after="0"/>
        <w:rPr>
          <w:rFonts w:cstheme="minorHAnsi"/>
          <w:b/>
          <w:sz w:val="20"/>
          <w:szCs w:val="20"/>
        </w:rPr>
      </w:pPr>
      <w:r w:rsidRPr="00AF7931">
        <w:rPr>
          <w:rFonts w:cstheme="minorHAnsi"/>
          <w:b/>
          <w:sz w:val="20"/>
          <w:szCs w:val="20"/>
        </w:rPr>
        <w:t>Projekcia je verejná, vstup na ňu je voľný a Vy - milovníci kinematografie, ste na ňu srdečne pozvaní.</w:t>
      </w:r>
    </w:p>
    <w:p w:rsidR="00ED3439" w:rsidRDefault="00ED3439" w:rsidP="00ED3439">
      <w:pPr>
        <w:spacing w:after="0"/>
        <w:rPr>
          <w:rFonts w:cstheme="minorHAnsi"/>
          <w:i/>
          <w:sz w:val="20"/>
          <w:szCs w:val="20"/>
        </w:rPr>
      </w:pPr>
      <w:r w:rsidRPr="00AF7931">
        <w:rPr>
          <w:rFonts w:cstheme="minorHAnsi"/>
          <w:i/>
          <w:sz w:val="20"/>
          <w:szCs w:val="20"/>
        </w:rPr>
        <w:t>Súčasťou finálnej súťažnej projekcie je aj rozborový seminár s odborníkmi v oblasti kinematografie spojený s odovzdávaní</w:t>
      </w:r>
      <w:r w:rsidR="007A2ADD" w:rsidRPr="00AF7931">
        <w:rPr>
          <w:rFonts w:cstheme="minorHAnsi"/>
          <w:i/>
          <w:sz w:val="20"/>
          <w:szCs w:val="20"/>
        </w:rPr>
        <w:t>m</w:t>
      </w:r>
      <w:r w:rsidRPr="00AF7931">
        <w:rPr>
          <w:rFonts w:cstheme="minorHAnsi"/>
          <w:i/>
          <w:sz w:val="20"/>
          <w:szCs w:val="20"/>
        </w:rPr>
        <w:t xml:space="preserve"> cien. </w:t>
      </w:r>
    </w:p>
    <w:p w:rsidR="005B06A0" w:rsidRPr="00AF7931" w:rsidRDefault="005B06A0" w:rsidP="00350580">
      <w:pPr>
        <w:spacing w:after="0" w:line="240" w:lineRule="auto"/>
        <w:rPr>
          <w:rFonts w:eastAsia="Calibri" w:cstheme="minorHAnsi"/>
          <w:b/>
          <w:i/>
          <w:sz w:val="20"/>
          <w:szCs w:val="20"/>
        </w:rPr>
      </w:pPr>
    </w:p>
    <w:p w:rsidR="00E45715" w:rsidRDefault="00E45715" w:rsidP="00E45715">
      <w:pPr>
        <w:spacing w:after="0"/>
        <w:rPr>
          <w:rFonts w:eastAsia="Calibri" w:cstheme="minorHAnsi"/>
          <w:b/>
          <w:i/>
          <w:sz w:val="20"/>
          <w:szCs w:val="20"/>
        </w:rPr>
      </w:pPr>
      <w:r w:rsidRPr="00E45715">
        <w:rPr>
          <w:rFonts w:eastAsia="Calibri" w:cstheme="minorHAnsi"/>
          <w:b/>
          <w:i/>
          <w:sz w:val="20"/>
          <w:szCs w:val="20"/>
        </w:rPr>
        <w:t>Program:</w:t>
      </w:r>
    </w:p>
    <w:p w:rsidR="00123AA4" w:rsidRPr="00E45715" w:rsidRDefault="00123AA4" w:rsidP="00E45715">
      <w:pPr>
        <w:spacing w:after="0"/>
        <w:rPr>
          <w:rFonts w:eastAsia="Calibri" w:cstheme="minorHAnsi"/>
          <w:b/>
          <w:i/>
          <w:sz w:val="20"/>
          <w:szCs w:val="20"/>
        </w:rPr>
      </w:pPr>
    </w:p>
    <w:p w:rsidR="00E45715" w:rsidRPr="00E45715" w:rsidRDefault="00E45715" w:rsidP="00E45715">
      <w:pPr>
        <w:spacing w:after="0"/>
        <w:rPr>
          <w:rFonts w:eastAsia="Calibri" w:cstheme="minorHAnsi"/>
          <w:i/>
          <w:sz w:val="20"/>
          <w:szCs w:val="20"/>
        </w:rPr>
      </w:pPr>
      <w:r w:rsidRPr="00E45715">
        <w:rPr>
          <w:rFonts w:eastAsia="Calibri" w:cstheme="minorHAnsi"/>
          <w:i/>
          <w:sz w:val="20"/>
          <w:szCs w:val="20"/>
        </w:rPr>
        <w:t xml:space="preserve">08:30 – 09:00 </w:t>
      </w:r>
      <w:r w:rsidRPr="00E45715">
        <w:rPr>
          <w:rFonts w:eastAsia="Calibri" w:cstheme="minorHAnsi"/>
          <w:i/>
          <w:sz w:val="20"/>
          <w:szCs w:val="20"/>
        </w:rPr>
        <w:tab/>
      </w:r>
      <w:r w:rsidRPr="00E45715">
        <w:rPr>
          <w:rFonts w:eastAsia="Calibri" w:cstheme="minorHAnsi"/>
          <w:i/>
          <w:sz w:val="20"/>
          <w:szCs w:val="20"/>
        </w:rPr>
        <w:tab/>
        <w:t>otvorenie</w:t>
      </w:r>
    </w:p>
    <w:p w:rsidR="00E45715" w:rsidRPr="00E45715" w:rsidRDefault="00E45715" w:rsidP="00E45715">
      <w:pPr>
        <w:spacing w:after="0"/>
        <w:rPr>
          <w:rFonts w:eastAsia="Calibri" w:cstheme="minorHAnsi"/>
          <w:i/>
          <w:sz w:val="20"/>
          <w:szCs w:val="20"/>
        </w:rPr>
      </w:pPr>
      <w:r w:rsidRPr="00E45715">
        <w:rPr>
          <w:rFonts w:eastAsia="Calibri" w:cstheme="minorHAnsi"/>
          <w:i/>
          <w:sz w:val="20"/>
          <w:szCs w:val="20"/>
        </w:rPr>
        <w:t>09:00 – 10:35</w:t>
      </w:r>
      <w:r w:rsidRPr="00E45715">
        <w:rPr>
          <w:rFonts w:eastAsia="Calibri" w:cstheme="minorHAnsi"/>
          <w:i/>
          <w:sz w:val="20"/>
          <w:szCs w:val="20"/>
        </w:rPr>
        <w:tab/>
      </w:r>
      <w:r w:rsidRPr="00E45715">
        <w:rPr>
          <w:rFonts w:eastAsia="Calibri" w:cstheme="minorHAnsi"/>
          <w:i/>
          <w:sz w:val="20"/>
          <w:szCs w:val="20"/>
        </w:rPr>
        <w:tab/>
      </w:r>
      <w:r w:rsidRPr="00E45715">
        <w:rPr>
          <w:rFonts w:eastAsia="Calibri" w:cstheme="minorHAnsi"/>
          <w:b/>
          <w:i/>
          <w:sz w:val="20"/>
          <w:szCs w:val="20"/>
        </w:rPr>
        <w:t>I. súťažný blok</w:t>
      </w:r>
      <w:r w:rsidRPr="00E45715">
        <w:rPr>
          <w:rFonts w:eastAsia="Calibri" w:cstheme="minorHAnsi"/>
          <w:i/>
          <w:sz w:val="20"/>
          <w:szCs w:val="20"/>
        </w:rPr>
        <w:tab/>
      </w:r>
      <w:r w:rsidRPr="00E45715">
        <w:rPr>
          <w:rFonts w:eastAsia="Calibri" w:cstheme="minorHAnsi"/>
          <w:i/>
          <w:sz w:val="20"/>
          <w:szCs w:val="20"/>
        </w:rPr>
        <w:tab/>
      </w:r>
      <w:r w:rsidRPr="00E45715">
        <w:rPr>
          <w:rFonts w:eastAsia="Calibri" w:cstheme="minorHAnsi"/>
          <w:i/>
          <w:sz w:val="20"/>
          <w:szCs w:val="20"/>
        </w:rPr>
        <w:tab/>
      </w:r>
      <w:r w:rsidRPr="00E45715">
        <w:rPr>
          <w:rFonts w:eastAsia="Calibri" w:cstheme="minorHAnsi"/>
          <w:i/>
          <w:sz w:val="20"/>
          <w:szCs w:val="20"/>
        </w:rPr>
        <w:tab/>
      </w:r>
      <w:r w:rsidRPr="00E45715">
        <w:rPr>
          <w:rFonts w:eastAsia="Calibri" w:cstheme="minorHAnsi"/>
          <w:i/>
          <w:sz w:val="20"/>
          <w:szCs w:val="20"/>
        </w:rPr>
        <w:tab/>
      </w:r>
      <w:r w:rsidRPr="00E45715">
        <w:rPr>
          <w:rFonts w:eastAsia="Calibri" w:cstheme="minorHAnsi"/>
          <w:i/>
          <w:sz w:val="20"/>
          <w:szCs w:val="20"/>
        </w:rPr>
        <w:tab/>
      </w:r>
    </w:p>
    <w:p w:rsidR="00E45715" w:rsidRPr="00E45715" w:rsidRDefault="00E45715" w:rsidP="00E45715">
      <w:pPr>
        <w:spacing w:after="0"/>
        <w:rPr>
          <w:rFonts w:eastAsia="Calibri" w:cstheme="minorHAnsi"/>
          <w:i/>
          <w:sz w:val="20"/>
          <w:szCs w:val="20"/>
        </w:rPr>
      </w:pPr>
      <w:r w:rsidRPr="00E45715">
        <w:rPr>
          <w:rFonts w:eastAsia="Calibri" w:cstheme="minorHAnsi"/>
          <w:i/>
          <w:sz w:val="20"/>
          <w:szCs w:val="20"/>
        </w:rPr>
        <w:t xml:space="preserve">10:35 – 10:45 </w:t>
      </w:r>
      <w:r w:rsidRPr="00E45715">
        <w:rPr>
          <w:rFonts w:eastAsia="Calibri" w:cstheme="minorHAnsi"/>
          <w:i/>
          <w:sz w:val="20"/>
          <w:szCs w:val="20"/>
        </w:rPr>
        <w:tab/>
      </w:r>
      <w:r w:rsidRPr="00E45715">
        <w:rPr>
          <w:rFonts w:eastAsia="Calibri" w:cstheme="minorHAnsi"/>
          <w:i/>
          <w:sz w:val="20"/>
          <w:szCs w:val="20"/>
        </w:rPr>
        <w:tab/>
        <w:t>prestávka</w:t>
      </w:r>
    </w:p>
    <w:p w:rsidR="00E45715" w:rsidRPr="00E45715" w:rsidRDefault="00E45715" w:rsidP="00E45715">
      <w:pPr>
        <w:spacing w:after="0"/>
        <w:rPr>
          <w:rFonts w:eastAsia="Calibri" w:cstheme="minorHAnsi"/>
          <w:i/>
          <w:sz w:val="20"/>
          <w:szCs w:val="20"/>
        </w:rPr>
      </w:pPr>
      <w:r w:rsidRPr="00E45715">
        <w:rPr>
          <w:rFonts w:eastAsia="Calibri" w:cstheme="minorHAnsi"/>
          <w:i/>
          <w:sz w:val="20"/>
          <w:szCs w:val="20"/>
        </w:rPr>
        <w:t xml:space="preserve">10:45 – 12:30 </w:t>
      </w:r>
      <w:r w:rsidRPr="00E45715">
        <w:rPr>
          <w:rFonts w:eastAsia="Calibri" w:cstheme="minorHAnsi"/>
          <w:i/>
          <w:sz w:val="20"/>
          <w:szCs w:val="20"/>
        </w:rPr>
        <w:tab/>
      </w:r>
      <w:r w:rsidRPr="00E45715">
        <w:rPr>
          <w:rFonts w:eastAsia="Calibri" w:cstheme="minorHAnsi"/>
          <w:i/>
          <w:sz w:val="20"/>
          <w:szCs w:val="20"/>
        </w:rPr>
        <w:tab/>
      </w:r>
      <w:r w:rsidRPr="00E45715">
        <w:rPr>
          <w:rFonts w:eastAsia="Calibri" w:cstheme="minorHAnsi"/>
          <w:b/>
          <w:i/>
          <w:sz w:val="20"/>
          <w:szCs w:val="20"/>
        </w:rPr>
        <w:t>II. súťažný blok</w:t>
      </w:r>
      <w:r w:rsidRPr="00E45715">
        <w:rPr>
          <w:rFonts w:eastAsia="Calibri" w:cstheme="minorHAnsi"/>
          <w:i/>
          <w:sz w:val="20"/>
          <w:szCs w:val="20"/>
        </w:rPr>
        <w:tab/>
      </w:r>
      <w:r w:rsidRPr="00E45715">
        <w:rPr>
          <w:rFonts w:eastAsia="Calibri" w:cstheme="minorHAnsi"/>
          <w:i/>
          <w:sz w:val="20"/>
          <w:szCs w:val="20"/>
        </w:rPr>
        <w:tab/>
      </w:r>
    </w:p>
    <w:p w:rsidR="00E45715" w:rsidRPr="00E45715" w:rsidRDefault="00E45715" w:rsidP="00E45715">
      <w:pPr>
        <w:spacing w:after="0"/>
        <w:rPr>
          <w:rFonts w:eastAsia="Calibri" w:cstheme="minorHAnsi"/>
          <w:i/>
          <w:sz w:val="20"/>
          <w:szCs w:val="20"/>
        </w:rPr>
      </w:pPr>
      <w:r w:rsidRPr="00E45715">
        <w:rPr>
          <w:rFonts w:eastAsia="Calibri" w:cstheme="minorHAnsi"/>
          <w:i/>
          <w:sz w:val="20"/>
          <w:szCs w:val="20"/>
        </w:rPr>
        <w:t>12:30 – 13:30</w:t>
      </w:r>
      <w:r w:rsidRPr="00E45715">
        <w:rPr>
          <w:rFonts w:eastAsia="Calibri" w:cstheme="minorHAnsi"/>
          <w:i/>
          <w:sz w:val="20"/>
          <w:szCs w:val="20"/>
        </w:rPr>
        <w:tab/>
      </w:r>
      <w:r w:rsidRPr="00E45715">
        <w:rPr>
          <w:rFonts w:eastAsia="Calibri" w:cstheme="minorHAnsi"/>
          <w:i/>
          <w:sz w:val="20"/>
          <w:szCs w:val="20"/>
        </w:rPr>
        <w:tab/>
        <w:t>prestávka</w:t>
      </w:r>
      <w:r w:rsidRPr="00E45715">
        <w:rPr>
          <w:rFonts w:eastAsia="Calibri" w:cstheme="minorHAnsi"/>
          <w:i/>
          <w:sz w:val="20"/>
          <w:szCs w:val="20"/>
        </w:rPr>
        <w:tab/>
      </w:r>
    </w:p>
    <w:p w:rsidR="00E45715" w:rsidRPr="00E45715" w:rsidRDefault="00E45715" w:rsidP="00E45715">
      <w:pPr>
        <w:spacing w:after="0"/>
        <w:rPr>
          <w:rFonts w:eastAsia="Calibri" w:cstheme="minorHAnsi"/>
          <w:i/>
          <w:sz w:val="20"/>
          <w:szCs w:val="20"/>
        </w:rPr>
      </w:pPr>
      <w:r w:rsidRPr="00E45715">
        <w:rPr>
          <w:rFonts w:eastAsia="Calibri" w:cstheme="minorHAnsi"/>
          <w:i/>
          <w:sz w:val="20"/>
          <w:szCs w:val="20"/>
        </w:rPr>
        <w:t xml:space="preserve">13:30 – 14:50             </w:t>
      </w:r>
      <w:r w:rsidR="000F03B7">
        <w:rPr>
          <w:rFonts w:eastAsia="Calibri" w:cstheme="minorHAnsi"/>
          <w:i/>
          <w:sz w:val="20"/>
          <w:szCs w:val="20"/>
        </w:rPr>
        <w:t xml:space="preserve">       </w:t>
      </w:r>
      <w:r w:rsidRPr="00E45715">
        <w:rPr>
          <w:rFonts w:eastAsia="Calibri" w:cstheme="minorHAnsi"/>
          <w:i/>
          <w:sz w:val="20"/>
          <w:szCs w:val="20"/>
        </w:rPr>
        <w:t xml:space="preserve">  </w:t>
      </w:r>
      <w:r w:rsidRPr="00E45715">
        <w:rPr>
          <w:rFonts w:eastAsia="Calibri" w:cstheme="minorHAnsi"/>
          <w:b/>
          <w:i/>
          <w:sz w:val="20"/>
          <w:szCs w:val="20"/>
        </w:rPr>
        <w:t>III. súťažný blok</w:t>
      </w:r>
    </w:p>
    <w:p w:rsidR="00E45715" w:rsidRPr="00E45715" w:rsidRDefault="00E45715" w:rsidP="00E45715">
      <w:pPr>
        <w:spacing w:after="0"/>
        <w:rPr>
          <w:rFonts w:eastAsia="Calibri" w:cstheme="minorHAnsi"/>
          <w:i/>
          <w:sz w:val="20"/>
          <w:szCs w:val="20"/>
        </w:rPr>
      </w:pPr>
      <w:r w:rsidRPr="00E45715">
        <w:rPr>
          <w:rFonts w:eastAsia="Calibri" w:cstheme="minorHAnsi"/>
          <w:i/>
          <w:sz w:val="20"/>
          <w:szCs w:val="20"/>
        </w:rPr>
        <w:t xml:space="preserve">14:50 – 15:30 </w:t>
      </w:r>
      <w:r w:rsidRPr="00E45715">
        <w:rPr>
          <w:rFonts w:eastAsia="Calibri" w:cstheme="minorHAnsi"/>
          <w:i/>
          <w:sz w:val="20"/>
          <w:szCs w:val="20"/>
        </w:rPr>
        <w:tab/>
      </w:r>
      <w:r w:rsidRPr="00E45715">
        <w:rPr>
          <w:rFonts w:eastAsia="Calibri" w:cstheme="minorHAnsi"/>
          <w:i/>
          <w:sz w:val="20"/>
          <w:szCs w:val="20"/>
        </w:rPr>
        <w:tab/>
        <w:t>prestávka – porota vyhodnotenie</w:t>
      </w:r>
    </w:p>
    <w:p w:rsidR="00E45715" w:rsidRPr="00E45715" w:rsidRDefault="00E45715" w:rsidP="00E45715">
      <w:pPr>
        <w:spacing w:after="0"/>
        <w:rPr>
          <w:rFonts w:eastAsia="Calibri" w:cstheme="minorHAnsi"/>
          <w:i/>
          <w:sz w:val="20"/>
          <w:szCs w:val="20"/>
        </w:rPr>
      </w:pPr>
      <w:r w:rsidRPr="00E45715">
        <w:rPr>
          <w:rFonts w:eastAsia="Calibri" w:cstheme="minorHAnsi"/>
          <w:i/>
          <w:sz w:val="20"/>
          <w:szCs w:val="20"/>
        </w:rPr>
        <w:tab/>
      </w:r>
      <w:r w:rsidRPr="00E45715">
        <w:rPr>
          <w:rFonts w:eastAsia="Calibri" w:cstheme="minorHAnsi"/>
          <w:i/>
          <w:sz w:val="20"/>
          <w:szCs w:val="20"/>
        </w:rPr>
        <w:tab/>
      </w:r>
      <w:r w:rsidRPr="00E45715">
        <w:rPr>
          <w:rFonts w:eastAsia="Calibri" w:cstheme="minorHAnsi"/>
          <w:i/>
          <w:sz w:val="20"/>
          <w:szCs w:val="20"/>
        </w:rPr>
        <w:tab/>
        <w:t>premietanie filmov z medzinárodnej filmovej súťaže UNICA</w:t>
      </w:r>
    </w:p>
    <w:p w:rsidR="00E45715" w:rsidRPr="00E45715" w:rsidRDefault="00E45715" w:rsidP="00E45715">
      <w:pPr>
        <w:spacing w:after="0"/>
        <w:rPr>
          <w:rFonts w:eastAsia="Calibri" w:cstheme="minorHAnsi"/>
          <w:i/>
          <w:sz w:val="20"/>
          <w:szCs w:val="20"/>
        </w:rPr>
      </w:pPr>
      <w:r w:rsidRPr="00E45715">
        <w:rPr>
          <w:rFonts w:eastAsia="Calibri" w:cstheme="minorHAnsi"/>
          <w:i/>
          <w:sz w:val="20"/>
          <w:szCs w:val="20"/>
        </w:rPr>
        <w:t xml:space="preserve">15:30 – 17:00 </w:t>
      </w:r>
      <w:r w:rsidRPr="00E45715">
        <w:rPr>
          <w:rFonts w:eastAsia="Calibri" w:cstheme="minorHAnsi"/>
          <w:i/>
          <w:sz w:val="20"/>
          <w:szCs w:val="20"/>
        </w:rPr>
        <w:tab/>
      </w:r>
      <w:r w:rsidRPr="00E45715">
        <w:rPr>
          <w:rFonts w:eastAsia="Calibri" w:cstheme="minorHAnsi"/>
          <w:i/>
          <w:sz w:val="20"/>
          <w:szCs w:val="20"/>
        </w:rPr>
        <w:tab/>
      </w:r>
      <w:r w:rsidRPr="00E45715">
        <w:rPr>
          <w:rFonts w:eastAsia="Calibri" w:cstheme="minorHAnsi"/>
          <w:b/>
          <w:i/>
          <w:sz w:val="20"/>
          <w:szCs w:val="20"/>
        </w:rPr>
        <w:t>rozborový seminár, vyhlásenie výsledkov</w:t>
      </w:r>
    </w:p>
    <w:p w:rsidR="00E45715" w:rsidRDefault="00E45715" w:rsidP="00E45715">
      <w:pPr>
        <w:spacing w:after="0"/>
        <w:rPr>
          <w:rFonts w:eastAsia="Calibri" w:cstheme="minorHAnsi"/>
          <w:i/>
          <w:sz w:val="20"/>
          <w:szCs w:val="20"/>
        </w:rPr>
      </w:pPr>
      <w:r w:rsidRPr="00E45715">
        <w:rPr>
          <w:rFonts w:eastAsia="Calibri" w:cstheme="minorHAnsi"/>
          <w:i/>
          <w:sz w:val="20"/>
          <w:szCs w:val="20"/>
        </w:rPr>
        <w:t>Zmena programu vyhradená.</w:t>
      </w:r>
    </w:p>
    <w:p w:rsidR="000F03B7" w:rsidRPr="00E45715" w:rsidRDefault="000F03B7" w:rsidP="00E45715">
      <w:pPr>
        <w:spacing w:after="0"/>
        <w:rPr>
          <w:rFonts w:eastAsia="Calibri" w:cstheme="minorHAnsi"/>
          <w:i/>
          <w:sz w:val="20"/>
          <w:szCs w:val="20"/>
        </w:rPr>
      </w:pPr>
    </w:p>
    <w:p w:rsidR="00FD247F" w:rsidRPr="000F03B7" w:rsidRDefault="00FD247F" w:rsidP="00FD247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  <w:r w:rsidRPr="000F03B7">
        <w:rPr>
          <w:rFonts w:ascii="Arial" w:eastAsia="Times New Roman" w:hAnsi="Arial" w:cs="Arial"/>
          <w:noProof/>
          <w:color w:val="15181C"/>
          <w:sz w:val="16"/>
          <w:szCs w:val="16"/>
          <w:lang w:eastAsia="sk-SK"/>
        </w:rPr>
        <w:drawing>
          <wp:anchor distT="0" distB="0" distL="114300" distR="114300" simplePos="0" relativeHeight="251659264" behindDoc="0" locked="0" layoutInCell="1" allowOverlap="1" wp14:anchorId="13F5F7DA" wp14:editId="5E3219AB">
            <wp:simplePos x="0" y="0"/>
            <wp:positionH relativeFrom="column">
              <wp:posOffset>2141593</wp:posOffset>
            </wp:positionH>
            <wp:positionV relativeFrom="paragraph">
              <wp:posOffset>118745</wp:posOffset>
            </wp:positionV>
            <wp:extent cx="1002687" cy="751882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U_logo_WE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87" cy="751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3B7"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  <w:t>Hlavný partner podujatia:</w:t>
      </w:r>
    </w:p>
    <w:p w:rsidR="00FD247F" w:rsidRPr="000F03B7" w:rsidRDefault="00FD247F" w:rsidP="00FD247F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1F497D" w:themeColor="text2"/>
          <w:sz w:val="16"/>
          <w:szCs w:val="16"/>
          <w:lang w:eastAsia="sk-SK"/>
        </w:rPr>
      </w:pPr>
      <w:r w:rsidRPr="000F03B7">
        <w:rPr>
          <w:rFonts w:ascii="Arial" w:eastAsia="Times New Roman" w:hAnsi="Arial" w:cs="Arial"/>
          <w:b/>
          <w:color w:val="1F497D" w:themeColor="text2"/>
          <w:sz w:val="16"/>
          <w:szCs w:val="16"/>
          <w:lang w:eastAsia="sk-SK"/>
        </w:rPr>
        <w:t>Fond na podporu umenia</w:t>
      </w:r>
      <w:r w:rsidRPr="000F03B7">
        <w:rPr>
          <w:rFonts w:ascii="Arial" w:eastAsia="Times New Roman" w:hAnsi="Arial" w:cs="Arial"/>
          <w:color w:val="1F497D" w:themeColor="text2"/>
          <w:sz w:val="16"/>
          <w:szCs w:val="16"/>
          <w:lang w:eastAsia="sk-SK"/>
        </w:rPr>
        <w:t xml:space="preserve"> - Z verejných zdrojov podporil Fond na podporu umenia</w:t>
      </w:r>
    </w:p>
    <w:p w:rsidR="000F03B7" w:rsidRPr="000F03B7" w:rsidRDefault="000F03B7" w:rsidP="000F03B7">
      <w:pPr>
        <w:shd w:val="clear" w:color="auto" w:fill="FFFFFF"/>
        <w:jc w:val="both"/>
        <w:rPr>
          <w:rFonts w:ascii="Arial" w:eastAsia="Times New Roman" w:hAnsi="Arial" w:cs="Arial"/>
          <w:color w:val="1F497D" w:themeColor="text2"/>
          <w:sz w:val="16"/>
          <w:szCs w:val="16"/>
          <w:lang w:eastAsia="sk-SK"/>
        </w:rPr>
      </w:pPr>
    </w:p>
    <w:p w:rsidR="000F03B7" w:rsidRPr="000F03B7" w:rsidRDefault="000F03B7" w:rsidP="000F03B7">
      <w:pPr>
        <w:shd w:val="clear" w:color="auto" w:fill="FFFFFF"/>
        <w:jc w:val="both"/>
        <w:rPr>
          <w:rFonts w:ascii="Arial" w:eastAsia="Times New Roman" w:hAnsi="Arial" w:cs="Arial"/>
          <w:color w:val="1F497D" w:themeColor="text2"/>
          <w:sz w:val="16"/>
          <w:szCs w:val="16"/>
          <w:lang w:eastAsia="sk-SK"/>
        </w:rPr>
      </w:pPr>
      <w:r w:rsidRPr="000F03B7">
        <w:rPr>
          <w:rFonts w:ascii="Arial" w:hAnsi="Arial" w:cs="Arial"/>
          <w:b/>
          <w:noProof/>
          <w:color w:val="1F497D" w:themeColor="text2"/>
          <w:sz w:val="16"/>
          <w:szCs w:val="16"/>
          <w:shd w:val="clear" w:color="auto" w:fill="FFFFFF"/>
          <w:lang w:eastAsia="sk-SK"/>
        </w:rPr>
        <w:drawing>
          <wp:anchor distT="0" distB="0" distL="114300" distR="114300" simplePos="0" relativeHeight="251664384" behindDoc="0" locked="0" layoutInCell="1" allowOverlap="1" wp14:anchorId="430FAD28" wp14:editId="4B72B0EC">
            <wp:simplePos x="0" y="0"/>
            <wp:positionH relativeFrom="column">
              <wp:posOffset>2050744</wp:posOffset>
            </wp:positionH>
            <wp:positionV relativeFrom="paragraph">
              <wp:posOffset>84709</wp:posOffset>
            </wp:positionV>
            <wp:extent cx="1154276" cy="813416"/>
            <wp:effectExtent l="0" t="0" r="8255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C_doplnenie_VERZIA_V1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276" cy="813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3B7" w:rsidRPr="000F03B7" w:rsidRDefault="000F03B7" w:rsidP="000F03B7">
      <w:pPr>
        <w:spacing w:after="0"/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  <w:r w:rsidRPr="000F03B7"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  <w:t xml:space="preserve">Odborný garant a vyhlasovateľ súťaže: </w:t>
      </w:r>
    </w:p>
    <w:p w:rsidR="000F03B7" w:rsidRPr="000F03B7" w:rsidRDefault="000F03B7" w:rsidP="000F03B7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1F497D" w:themeColor="text2"/>
          <w:sz w:val="16"/>
          <w:szCs w:val="16"/>
          <w:lang w:eastAsia="sk-SK"/>
        </w:rPr>
      </w:pPr>
      <w:r w:rsidRPr="000F03B7">
        <w:rPr>
          <w:rFonts w:ascii="Arial" w:hAnsi="Arial" w:cs="Arial"/>
          <w:b/>
          <w:color w:val="1F497D" w:themeColor="text2"/>
          <w:sz w:val="16"/>
          <w:szCs w:val="16"/>
          <w:shd w:val="clear" w:color="auto" w:fill="FFFFFF"/>
        </w:rPr>
        <w:t xml:space="preserve">Národné osvetové centrum                                                  </w:t>
      </w:r>
    </w:p>
    <w:p w:rsidR="00FD247F" w:rsidRPr="000F03B7" w:rsidRDefault="00FD247F" w:rsidP="00FD247F">
      <w:pPr>
        <w:pStyle w:val="Odsekzoznamu"/>
        <w:shd w:val="clear" w:color="auto" w:fill="FFFFFF"/>
        <w:jc w:val="center"/>
        <w:rPr>
          <w:rFonts w:ascii="Arial" w:eastAsia="Times New Roman" w:hAnsi="Arial" w:cs="Arial"/>
          <w:color w:val="15181C"/>
          <w:sz w:val="16"/>
          <w:szCs w:val="16"/>
          <w:lang w:eastAsia="sk-SK"/>
        </w:rPr>
      </w:pPr>
    </w:p>
    <w:p w:rsidR="00FD247F" w:rsidRPr="000F03B7" w:rsidRDefault="00FD247F" w:rsidP="00FD247F">
      <w:pPr>
        <w:spacing w:after="0"/>
        <w:jc w:val="both"/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</w:pPr>
    </w:p>
    <w:p w:rsidR="00FD247F" w:rsidRPr="000F03B7" w:rsidRDefault="00FD247F" w:rsidP="00FD247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sk-SK"/>
        </w:rPr>
      </w:pPr>
      <w:r w:rsidRPr="000F03B7">
        <w:rPr>
          <w:rFonts w:ascii="Arial" w:eastAsia="Times New Roman" w:hAnsi="Arial" w:cs="Arial"/>
          <w:b/>
          <w:sz w:val="16"/>
          <w:szCs w:val="16"/>
          <w:lang w:eastAsia="sk-SK"/>
        </w:rPr>
        <w:t>Organizátor podujatia:</w:t>
      </w:r>
    </w:p>
    <w:p w:rsidR="00FD247F" w:rsidRPr="000F03B7" w:rsidRDefault="00FD247F" w:rsidP="00FD24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1F497D"/>
          <w:sz w:val="16"/>
          <w:szCs w:val="16"/>
          <w:lang w:eastAsia="sk-SK"/>
        </w:rPr>
      </w:pPr>
      <w:r w:rsidRPr="000F03B7">
        <w:rPr>
          <w:rFonts w:ascii="Arial" w:eastAsia="Times New Roman" w:hAnsi="Arial" w:cs="Arial"/>
          <w:noProof/>
          <w:color w:val="15181C"/>
          <w:sz w:val="16"/>
          <w:szCs w:val="16"/>
          <w:lang w:eastAsia="sk-SK"/>
        </w:rPr>
        <w:drawing>
          <wp:anchor distT="0" distB="0" distL="114300" distR="114300" simplePos="0" relativeHeight="251660288" behindDoc="1" locked="0" layoutInCell="1" allowOverlap="1" wp14:anchorId="09FA1BF7" wp14:editId="5B0F781E">
            <wp:simplePos x="0" y="0"/>
            <wp:positionH relativeFrom="column">
              <wp:posOffset>2871032</wp:posOffset>
            </wp:positionH>
            <wp:positionV relativeFrom="paragraph">
              <wp:posOffset>257547</wp:posOffset>
            </wp:positionV>
            <wp:extent cx="649539" cy="917228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OS-LOGO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39" cy="917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3B7">
        <w:rPr>
          <w:rFonts w:ascii="Arial" w:eastAsia="Times New Roman" w:hAnsi="Arial" w:cs="Arial"/>
          <w:b/>
          <w:color w:val="1F497D"/>
          <w:sz w:val="16"/>
          <w:szCs w:val="16"/>
          <w:lang w:eastAsia="sk-SK"/>
        </w:rPr>
        <w:t>Malokarpatské osvetové stredisko v Modre</w:t>
      </w:r>
      <w:r w:rsidRPr="000F03B7">
        <w:rPr>
          <w:rFonts w:ascii="Arial" w:eastAsia="Times New Roman" w:hAnsi="Arial" w:cs="Arial"/>
          <w:color w:val="1F497D"/>
          <w:sz w:val="16"/>
          <w:szCs w:val="16"/>
          <w:lang w:eastAsia="sk-SK"/>
        </w:rPr>
        <w:t xml:space="preserve"> je príspevkovou organizáciou s právnou subjektivitou, ktorého zriaďovateľom je od 1.4.2002 </w:t>
      </w:r>
      <w:r w:rsidRPr="000F03B7">
        <w:rPr>
          <w:rFonts w:ascii="Arial" w:eastAsia="Times New Roman" w:hAnsi="Arial" w:cs="Arial"/>
          <w:b/>
          <w:color w:val="1F497D"/>
          <w:sz w:val="16"/>
          <w:szCs w:val="16"/>
          <w:lang w:eastAsia="sk-SK"/>
        </w:rPr>
        <w:t>Bratislavský samosprávny kraj</w:t>
      </w:r>
      <w:r w:rsidRPr="000F03B7">
        <w:rPr>
          <w:rFonts w:ascii="Arial" w:eastAsia="Times New Roman" w:hAnsi="Arial" w:cs="Arial"/>
          <w:color w:val="1F497D"/>
          <w:sz w:val="16"/>
          <w:szCs w:val="16"/>
          <w:lang w:eastAsia="sk-SK"/>
        </w:rPr>
        <w:t>. Svojím poslaním, ktorého cieľom je rozvoj miestnej a regionálnej kultúry, je jediným zariadením v Bratislavskom kraji</w:t>
      </w:r>
    </w:p>
    <w:p w:rsidR="00FD247F" w:rsidRPr="000F03B7" w:rsidRDefault="00FD247F" w:rsidP="00FD247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1F497D"/>
          <w:sz w:val="16"/>
          <w:szCs w:val="16"/>
          <w:lang w:eastAsia="sk-SK"/>
        </w:rPr>
      </w:pPr>
      <w:r w:rsidRPr="000F03B7">
        <w:rPr>
          <w:rFonts w:ascii="Arial" w:eastAsia="Times New Roman" w:hAnsi="Arial" w:cs="Arial"/>
          <w:noProof/>
          <w:color w:val="1F497D"/>
          <w:sz w:val="16"/>
          <w:szCs w:val="16"/>
          <w:lang w:eastAsia="sk-SK"/>
        </w:rPr>
        <w:drawing>
          <wp:anchor distT="0" distB="0" distL="114300" distR="114300" simplePos="0" relativeHeight="251661312" behindDoc="1" locked="0" layoutInCell="1" allowOverlap="1" wp14:anchorId="7B80093C" wp14:editId="79EF4A0A">
            <wp:simplePos x="0" y="0"/>
            <wp:positionH relativeFrom="column">
              <wp:posOffset>1572238</wp:posOffset>
            </wp:positionH>
            <wp:positionV relativeFrom="paragraph">
              <wp:posOffset>76835</wp:posOffset>
            </wp:positionV>
            <wp:extent cx="1139771" cy="607536"/>
            <wp:effectExtent l="0" t="0" r="3810" b="254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K_2020_farebne-page-0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23" cy="608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47F" w:rsidRPr="000F03B7" w:rsidRDefault="00FD247F" w:rsidP="00FD247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1F497D"/>
          <w:sz w:val="16"/>
          <w:szCs w:val="16"/>
          <w:lang w:eastAsia="sk-SK"/>
        </w:rPr>
      </w:pPr>
    </w:p>
    <w:p w:rsidR="00FD247F" w:rsidRPr="000F03B7" w:rsidRDefault="00FD247F" w:rsidP="00FD247F">
      <w:pPr>
        <w:spacing w:after="0"/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  <w:sectPr w:rsidR="00FD247F" w:rsidRPr="000F03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247F" w:rsidRPr="000F03B7" w:rsidRDefault="000F03B7" w:rsidP="000F03B7">
      <w:pPr>
        <w:rPr>
          <w:rFonts w:ascii="Arial" w:hAnsi="Arial" w:cs="Arial"/>
          <w:b/>
          <w:color w:val="1F497D" w:themeColor="text2"/>
          <w:sz w:val="16"/>
          <w:szCs w:val="16"/>
          <w:shd w:val="clear" w:color="auto" w:fill="FFFFFF"/>
        </w:rPr>
      </w:pPr>
      <w:r w:rsidRPr="000F03B7">
        <w:rPr>
          <w:noProof/>
          <w:color w:val="1F497D" w:themeColor="text2"/>
          <w:sz w:val="16"/>
          <w:szCs w:val="16"/>
          <w:shd w:val="clear" w:color="auto" w:fill="FFFFFF"/>
          <w:lang w:eastAsia="sk-SK"/>
        </w:rPr>
        <w:lastRenderedPageBreak/>
        <w:drawing>
          <wp:anchor distT="0" distB="0" distL="114300" distR="114300" simplePos="0" relativeHeight="251662336" behindDoc="1" locked="0" layoutInCell="1" allowOverlap="1" wp14:anchorId="41A23820" wp14:editId="074FF4A0">
            <wp:simplePos x="0" y="0"/>
            <wp:positionH relativeFrom="column">
              <wp:posOffset>2049780</wp:posOffset>
            </wp:positionH>
            <wp:positionV relativeFrom="paragraph">
              <wp:posOffset>138430</wp:posOffset>
            </wp:positionV>
            <wp:extent cx="1123950" cy="112395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-Logo-invert-500px-transparen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47F" w:rsidRPr="000F03B7">
        <w:rPr>
          <w:rFonts w:ascii="Arial" w:hAnsi="Arial" w:cs="Arial"/>
          <w:b/>
          <w:color w:val="1F497D" w:themeColor="text2"/>
          <w:sz w:val="16"/>
          <w:szCs w:val="16"/>
          <w:shd w:val="clear" w:color="auto" w:fill="FFFFFF"/>
        </w:rPr>
        <w:t xml:space="preserve"> </w:t>
      </w:r>
    </w:p>
    <w:p w:rsidR="00FD247F" w:rsidRPr="000F03B7" w:rsidRDefault="00FD247F" w:rsidP="00FD247F">
      <w:pPr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0F03B7" w:rsidRPr="000F03B7" w:rsidRDefault="000F03B7" w:rsidP="00FD247F">
      <w:pPr>
        <w:spacing w:after="0"/>
        <w:rPr>
          <w:rFonts w:ascii="Arial" w:hAnsi="Arial" w:cs="Arial"/>
          <w:b/>
          <w:sz w:val="16"/>
          <w:szCs w:val="16"/>
          <w:shd w:val="clear" w:color="auto" w:fill="FFFFFF"/>
        </w:rPr>
        <w:sectPr w:rsidR="000F03B7" w:rsidRPr="000F03B7" w:rsidSect="00FD24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247F" w:rsidRPr="000F03B7" w:rsidRDefault="00FD247F" w:rsidP="00FD247F">
      <w:pPr>
        <w:spacing w:after="0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0F03B7">
        <w:rPr>
          <w:rFonts w:ascii="Arial" w:hAnsi="Arial" w:cs="Arial"/>
          <w:b/>
          <w:sz w:val="16"/>
          <w:szCs w:val="16"/>
          <w:shd w:val="clear" w:color="auto" w:fill="FFFFFF"/>
        </w:rPr>
        <w:lastRenderedPageBreak/>
        <w:t>Partner podujatia:</w:t>
      </w:r>
    </w:p>
    <w:p w:rsidR="00FD247F" w:rsidRPr="000F03B7" w:rsidRDefault="00FD247F" w:rsidP="00FD247F">
      <w:pPr>
        <w:pStyle w:val="Odsekzoznamu"/>
        <w:numPr>
          <w:ilvl w:val="0"/>
          <w:numId w:val="2"/>
        </w:numPr>
        <w:rPr>
          <w:rFonts w:ascii="Arial" w:hAnsi="Arial" w:cs="Arial"/>
          <w:b/>
          <w:sz w:val="16"/>
          <w:szCs w:val="16"/>
          <w:shd w:val="clear" w:color="auto" w:fill="FFFFFF"/>
        </w:rPr>
        <w:sectPr w:rsidR="00FD247F" w:rsidRPr="000F03B7" w:rsidSect="000F03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0F03B7">
        <w:rPr>
          <w:rFonts w:ascii="Arial" w:hAnsi="Arial" w:cs="Arial"/>
          <w:b/>
          <w:color w:val="1F497D" w:themeColor="text2"/>
          <w:sz w:val="16"/>
          <w:szCs w:val="16"/>
          <w:shd w:val="clear" w:color="auto" w:fill="FFFFFF"/>
        </w:rPr>
        <w:t>Bratislava-Staré</w:t>
      </w:r>
      <w:proofErr w:type="spellEnd"/>
      <w:r w:rsidRPr="000F03B7">
        <w:rPr>
          <w:rFonts w:ascii="Arial" w:hAnsi="Arial" w:cs="Arial"/>
          <w:b/>
          <w:color w:val="1F497D" w:themeColor="text2"/>
          <w:sz w:val="16"/>
          <w:szCs w:val="16"/>
          <w:shd w:val="clear" w:color="auto" w:fill="FFFFFF"/>
        </w:rPr>
        <w:t xml:space="preserve"> Mesto</w:t>
      </w:r>
    </w:p>
    <w:p w:rsidR="00FD247F" w:rsidRPr="000F03B7" w:rsidRDefault="00FD247F" w:rsidP="00FD247F">
      <w:pPr>
        <w:spacing w:after="0"/>
        <w:rPr>
          <w:rFonts w:ascii="Arial" w:eastAsia="Times New Roman" w:hAnsi="Arial" w:cs="Arial"/>
          <w:b/>
          <w:color w:val="15181C"/>
          <w:sz w:val="16"/>
          <w:szCs w:val="16"/>
          <w:lang w:eastAsia="sk-SK"/>
        </w:rPr>
        <w:sectPr w:rsidR="00FD247F" w:rsidRPr="000F03B7" w:rsidSect="000F03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247F" w:rsidRPr="000F03B7" w:rsidRDefault="00FD247F" w:rsidP="00380ECE">
      <w:pPr>
        <w:spacing w:after="0"/>
        <w:rPr>
          <w:rFonts w:cstheme="minorHAnsi"/>
          <w:sz w:val="16"/>
          <w:szCs w:val="16"/>
        </w:rPr>
      </w:pPr>
    </w:p>
    <w:sectPr w:rsidR="00FD247F" w:rsidRPr="000F03B7" w:rsidSect="000F03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BC4"/>
    <w:multiLevelType w:val="hybridMultilevel"/>
    <w:tmpl w:val="7AAEC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A47A7"/>
    <w:multiLevelType w:val="hybridMultilevel"/>
    <w:tmpl w:val="11681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E0E77"/>
    <w:multiLevelType w:val="hybridMultilevel"/>
    <w:tmpl w:val="FE8CE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CE"/>
    <w:rsid w:val="0002688E"/>
    <w:rsid w:val="000903A4"/>
    <w:rsid w:val="000F03B7"/>
    <w:rsid w:val="00123AA4"/>
    <w:rsid w:val="0018625B"/>
    <w:rsid w:val="001C5FED"/>
    <w:rsid w:val="00297BF3"/>
    <w:rsid w:val="003478BF"/>
    <w:rsid w:val="00350580"/>
    <w:rsid w:val="00380ECE"/>
    <w:rsid w:val="00423EDF"/>
    <w:rsid w:val="00453938"/>
    <w:rsid w:val="00476AE7"/>
    <w:rsid w:val="004A29C2"/>
    <w:rsid w:val="004D562F"/>
    <w:rsid w:val="00531250"/>
    <w:rsid w:val="005B06A0"/>
    <w:rsid w:val="005B5A18"/>
    <w:rsid w:val="005B5ED3"/>
    <w:rsid w:val="006719D5"/>
    <w:rsid w:val="006D6BB1"/>
    <w:rsid w:val="006E6776"/>
    <w:rsid w:val="00790BA7"/>
    <w:rsid w:val="0079193C"/>
    <w:rsid w:val="007A2ADD"/>
    <w:rsid w:val="00827CAA"/>
    <w:rsid w:val="00847646"/>
    <w:rsid w:val="008916A3"/>
    <w:rsid w:val="00905A38"/>
    <w:rsid w:val="00936805"/>
    <w:rsid w:val="00957A21"/>
    <w:rsid w:val="00A75ADB"/>
    <w:rsid w:val="00A75E2F"/>
    <w:rsid w:val="00AC4CC9"/>
    <w:rsid w:val="00AF7931"/>
    <w:rsid w:val="00B11702"/>
    <w:rsid w:val="00B62917"/>
    <w:rsid w:val="00B721F5"/>
    <w:rsid w:val="00BD01E4"/>
    <w:rsid w:val="00BD5594"/>
    <w:rsid w:val="00C31985"/>
    <w:rsid w:val="00CF7BFB"/>
    <w:rsid w:val="00D344D7"/>
    <w:rsid w:val="00D4482A"/>
    <w:rsid w:val="00DC53E1"/>
    <w:rsid w:val="00DE2E3D"/>
    <w:rsid w:val="00DF3B41"/>
    <w:rsid w:val="00E45715"/>
    <w:rsid w:val="00E5160A"/>
    <w:rsid w:val="00E92FD8"/>
    <w:rsid w:val="00EC6970"/>
    <w:rsid w:val="00ED2B81"/>
    <w:rsid w:val="00ED3439"/>
    <w:rsid w:val="00F16A1D"/>
    <w:rsid w:val="00F96770"/>
    <w:rsid w:val="00FB7003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0EC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E2E3D"/>
    <w:pPr>
      <w:spacing w:after="0" w:line="240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E3D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5F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0EC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E2E3D"/>
    <w:pPr>
      <w:spacing w:after="0" w:line="240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E3D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5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emesto.sk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oska.sk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www.nocka.sk" TargetMode="External"/><Relationship Id="rId11" Type="http://schemas.openxmlformats.org/officeDocument/2006/relationships/hyperlink" Target="http://kino.filmeurope.s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moska.sk/podujatia/cineama-2022-projekc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u.s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Moska2</dc:creator>
  <cp:lastModifiedBy>Moska2</cp:lastModifiedBy>
  <cp:revision>15</cp:revision>
  <cp:lastPrinted>2021-06-05T08:37:00Z</cp:lastPrinted>
  <dcterms:created xsi:type="dcterms:W3CDTF">2021-05-09T09:12:00Z</dcterms:created>
  <dcterms:modified xsi:type="dcterms:W3CDTF">2022-05-30T13:34:00Z</dcterms:modified>
</cp:coreProperties>
</file>