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CE" w:rsidRPr="00B0645B" w:rsidRDefault="00CF1239" w:rsidP="00B73626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VÝSTAVA </w:t>
      </w:r>
      <w:r w:rsidR="004E5E4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hyperlink r:id="rId7" w:history="1">
        <w:r w:rsidR="004E5E47">
          <w:rPr>
            <w:rStyle w:val="Hypertextovprepojenie"/>
            <w:b/>
            <w:sz w:val="28"/>
            <w:szCs w:val="28"/>
          </w:rPr>
          <w:t>VÝTVARNÉ SPEKTRUM</w:t>
        </w:r>
        <w:r w:rsidR="00DA67A8" w:rsidRPr="00DA67A8">
          <w:rPr>
            <w:rStyle w:val="Hypertextovprepojenie"/>
            <w:b/>
            <w:sz w:val="28"/>
            <w:szCs w:val="28"/>
          </w:rPr>
          <w:t xml:space="preserve"> 2022</w:t>
        </w:r>
      </w:hyperlink>
    </w:p>
    <w:p w:rsidR="00380ECE" w:rsidRPr="00100B00" w:rsidRDefault="0009059C" w:rsidP="00B73626">
      <w:pPr>
        <w:spacing w:after="0"/>
        <w:jc w:val="both"/>
        <w:rPr>
          <w:b/>
          <w:sz w:val="26"/>
          <w:szCs w:val="26"/>
        </w:rPr>
      </w:pPr>
      <w:r w:rsidRPr="00100B00">
        <w:rPr>
          <w:b/>
          <w:sz w:val="26"/>
          <w:szCs w:val="26"/>
        </w:rPr>
        <w:t>Krajská</w:t>
      </w:r>
      <w:r w:rsidR="0053693F" w:rsidRPr="00100B00">
        <w:rPr>
          <w:b/>
          <w:sz w:val="26"/>
          <w:szCs w:val="26"/>
        </w:rPr>
        <w:t xml:space="preserve"> </w:t>
      </w:r>
      <w:r w:rsidRPr="00100B00">
        <w:rPr>
          <w:b/>
          <w:sz w:val="26"/>
          <w:szCs w:val="26"/>
        </w:rPr>
        <w:t>súťaž a výstava</w:t>
      </w:r>
      <w:r w:rsidR="0053693F" w:rsidRPr="00100B00">
        <w:rPr>
          <w:b/>
          <w:sz w:val="26"/>
          <w:szCs w:val="26"/>
        </w:rPr>
        <w:t xml:space="preserve"> neprofesionálnej výtvarnej tvorby</w:t>
      </w:r>
      <w:r w:rsidRPr="00100B00">
        <w:rPr>
          <w:b/>
          <w:sz w:val="26"/>
          <w:szCs w:val="26"/>
        </w:rPr>
        <w:t>,</w:t>
      </w:r>
      <w:r w:rsidR="0018555F" w:rsidRPr="00100B00">
        <w:rPr>
          <w:b/>
          <w:sz w:val="26"/>
          <w:szCs w:val="26"/>
        </w:rPr>
        <w:t xml:space="preserve"> </w:t>
      </w:r>
      <w:r w:rsidR="00380ECE" w:rsidRPr="00100B00">
        <w:rPr>
          <w:b/>
          <w:sz w:val="26"/>
          <w:szCs w:val="26"/>
        </w:rPr>
        <w:t>Bratislavský kraj</w:t>
      </w:r>
    </w:p>
    <w:p w:rsidR="00380ECE" w:rsidRPr="00297BF3" w:rsidRDefault="00380ECE" w:rsidP="00B73626">
      <w:pPr>
        <w:spacing w:after="0"/>
        <w:jc w:val="both"/>
      </w:pPr>
      <w:r w:rsidRPr="00297BF3">
        <w:t xml:space="preserve">vyhlasovateľ: </w:t>
      </w:r>
      <w:hyperlink r:id="rId8" w:history="1">
        <w:r w:rsidRPr="00150CA9">
          <w:rPr>
            <w:rStyle w:val="Hypertextovprepojenie"/>
          </w:rPr>
          <w:t>Národn</w:t>
        </w:r>
        <w:r w:rsidR="00150CA9" w:rsidRPr="00150CA9">
          <w:rPr>
            <w:rStyle w:val="Hypertextovprepojenie"/>
          </w:rPr>
          <w:t>é osvetové centrum</w:t>
        </w:r>
      </w:hyperlink>
      <w:r w:rsidRPr="00297BF3">
        <w:t xml:space="preserve"> </w:t>
      </w:r>
    </w:p>
    <w:p w:rsidR="00380ECE" w:rsidRPr="00297BF3" w:rsidRDefault="00380ECE" w:rsidP="00B73626">
      <w:pPr>
        <w:spacing w:after="0"/>
        <w:jc w:val="both"/>
      </w:pPr>
      <w:r w:rsidRPr="00297BF3">
        <w:t xml:space="preserve">organizátor: </w:t>
      </w:r>
      <w:hyperlink r:id="rId9" w:history="1">
        <w:r w:rsidRPr="00B54A81">
          <w:rPr>
            <w:rStyle w:val="Hypertextovprepojenie"/>
          </w:rPr>
          <w:t>Malokarpatské osvetové stredisko v Modre</w:t>
        </w:r>
      </w:hyperlink>
      <w:r w:rsidRPr="00297BF3">
        <w:t xml:space="preserve"> </w:t>
      </w:r>
      <w:r w:rsidR="0009059C">
        <w:t xml:space="preserve">príspevková organizácia </w:t>
      </w:r>
      <w:hyperlink r:id="rId10" w:history="1">
        <w:r w:rsidR="0009059C" w:rsidRPr="00C21CD4">
          <w:rPr>
            <w:rStyle w:val="Hypertextovprepojenie"/>
          </w:rPr>
          <w:t>Bratislavského samosprávneho kraja</w:t>
        </w:r>
      </w:hyperlink>
    </w:p>
    <w:p w:rsidR="00787EDD" w:rsidRPr="00100B00" w:rsidRDefault="00380ECE" w:rsidP="00B73626">
      <w:pPr>
        <w:spacing w:after="0"/>
        <w:jc w:val="both"/>
        <w:rPr>
          <w:color w:val="0000FF" w:themeColor="hyperlink"/>
          <w:u w:val="single"/>
        </w:rPr>
      </w:pPr>
      <w:r w:rsidRPr="00297BF3">
        <w:t>spolu</w:t>
      </w:r>
      <w:r w:rsidR="000959F8">
        <w:t>organizátor</w:t>
      </w:r>
      <w:r w:rsidRPr="00297BF3">
        <w:t xml:space="preserve">: </w:t>
      </w:r>
      <w:hyperlink r:id="rId11" w:history="1">
        <w:proofErr w:type="spellStart"/>
        <w:r w:rsidR="003E4405" w:rsidRPr="003E4405">
          <w:rPr>
            <w:rStyle w:val="Hypertextovprepojenie"/>
          </w:rPr>
          <w:t>Bratislava-Staré</w:t>
        </w:r>
        <w:proofErr w:type="spellEnd"/>
        <w:r w:rsidR="003E4405" w:rsidRPr="003E4405">
          <w:rPr>
            <w:rStyle w:val="Hypertextovprepojenie"/>
          </w:rPr>
          <w:t xml:space="preserve"> Mesto</w:t>
        </w:r>
      </w:hyperlink>
    </w:p>
    <w:p w:rsidR="00C21CD4" w:rsidRDefault="00C72464" w:rsidP="00B73626">
      <w:pPr>
        <w:spacing w:after="0"/>
        <w:jc w:val="both"/>
        <w:rPr>
          <w:rStyle w:val="Hypertextovprepojenie"/>
        </w:rPr>
      </w:pPr>
      <w:hyperlink r:id="rId12" w:history="1">
        <w:r w:rsidR="00787EDD" w:rsidRPr="000959F8">
          <w:rPr>
            <w:rStyle w:val="Hypertextovprepojenie"/>
          </w:rPr>
          <w:t>Podujatie z verejných zdrojov podporil Fond na podporu umenia.</w:t>
        </w:r>
      </w:hyperlink>
    </w:p>
    <w:p w:rsidR="003E4405" w:rsidRPr="00CF1239" w:rsidRDefault="0009059C" w:rsidP="00B73626">
      <w:pPr>
        <w:spacing w:after="0"/>
        <w:jc w:val="both"/>
        <w:rPr>
          <w:b/>
          <w:sz w:val="26"/>
          <w:szCs w:val="26"/>
        </w:rPr>
      </w:pPr>
      <w:r w:rsidRPr="00CF1239">
        <w:rPr>
          <w:b/>
          <w:sz w:val="26"/>
          <w:szCs w:val="26"/>
        </w:rPr>
        <w:t xml:space="preserve">Do súťaže sa </w:t>
      </w:r>
      <w:r w:rsidR="003E4405" w:rsidRPr="00CF1239">
        <w:rPr>
          <w:b/>
          <w:sz w:val="26"/>
          <w:szCs w:val="26"/>
        </w:rPr>
        <w:t xml:space="preserve">prihlásilo </w:t>
      </w:r>
      <w:r w:rsidR="00CF1239" w:rsidRPr="00CF1239">
        <w:rPr>
          <w:b/>
          <w:sz w:val="26"/>
          <w:szCs w:val="26"/>
        </w:rPr>
        <w:t>115</w:t>
      </w:r>
      <w:r w:rsidR="003E4405" w:rsidRPr="00CF1239">
        <w:rPr>
          <w:b/>
          <w:sz w:val="26"/>
          <w:szCs w:val="26"/>
        </w:rPr>
        <w:t xml:space="preserve"> neprofesionálnych</w:t>
      </w:r>
      <w:r w:rsidRPr="00CF1239">
        <w:rPr>
          <w:b/>
          <w:sz w:val="26"/>
          <w:szCs w:val="26"/>
        </w:rPr>
        <w:t xml:space="preserve"> </w:t>
      </w:r>
      <w:r w:rsidR="003E4405" w:rsidRPr="00CF1239">
        <w:rPr>
          <w:b/>
          <w:sz w:val="26"/>
          <w:szCs w:val="26"/>
        </w:rPr>
        <w:t>výtvarných tvorcov</w:t>
      </w:r>
      <w:r w:rsidRPr="00CF1239">
        <w:rPr>
          <w:b/>
          <w:sz w:val="26"/>
          <w:szCs w:val="26"/>
        </w:rPr>
        <w:t xml:space="preserve"> </w:t>
      </w:r>
      <w:r w:rsidRPr="00CF1239">
        <w:rPr>
          <w:sz w:val="26"/>
          <w:szCs w:val="26"/>
        </w:rPr>
        <w:t xml:space="preserve">vo veku od 15 rokov s trvalým bydliskom, </w:t>
      </w:r>
      <w:r w:rsidR="00C21CD4" w:rsidRPr="00CF1239">
        <w:rPr>
          <w:sz w:val="26"/>
          <w:szCs w:val="26"/>
        </w:rPr>
        <w:t xml:space="preserve">alebo pôsobiskom </w:t>
      </w:r>
      <w:r w:rsidRPr="00CF1239">
        <w:rPr>
          <w:sz w:val="26"/>
          <w:szCs w:val="26"/>
        </w:rPr>
        <w:t>v Bratislavskom samosprávnom kraji</w:t>
      </w:r>
      <w:r w:rsidR="003E4405" w:rsidRPr="00CF1239">
        <w:rPr>
          <w:sz w:val="26"/>
          <w:szCs w:val="26"/>
        </w:rPr>
        <w:t xml:space="preserve"> </w:t>
      </w:r>
      <w:r w:rsidR="003E4405" w:rsidRPr="00CF1239">
        <w:rPr>
          <w:b/>
          <w:sz w:val="26"/>
          <w:szCs w:val="26"/>
        </w:rPr>
        <w:t>s</w:t>
      </w:r>
      <w:r w:rsidR="00CF1239" w:rsidRPr="00CF1239">
        <w:rPr>
          <w:b/>
          <w:sz w:val="26"/>
          <w:szCs w:val="26"/>
        </w:rPr>
        <w:t> 318</w:t>
      </w:r>
      <w:r w:rsidR="003E4405" w:rsidRPr="00CF1239">
        <w:rPr>
          <w:b/>
          <w:sz w:val="26"/>
          <w:szCs w:val="26"/>
        </w:rPr>
        <w:t xml:space="preserve"> výtvarnými dielami. </w:t>
      </w:r>
    </w:p>
    <w:p w:rsidR="00B0645B" w:rsidRPr="00CF1239" w:rsidRDefault="00DA67A8" w:rsidP="00B73626">
      <w:pPr>
        <w:spacing w:after="0"/>
        <w:jc w:val="both"/>
        <w:rPr>
          <w:i/>
          <w:sz w:val="26"/>
          <w:szCs w:val="26"/>
        </w:rPr>
      </w:pPr>
      <w:r w:rsidRPr="00CF1239">
        <w:rPr>
          <w:i/>
          <w:sz w:val="26"/>
          <w:szCs w:val="26"/>
        </w:rPr>
        <w:t>Súťažilo</w:t>
      </w:r>
      <w:r w:rsidR="0009059C" w:rsidRPr="00CF1239">
        <w:rPr>
          <w:i/>
          <w:sz w:val="26"/>
          <w:szCs w:val="26"/>
        </w:rPr>
        <w:t xml:space="preserve"> sa v 2  vekových skupinách – súťažiaci vo veku od 15 do 25 rokov a súťažiaci od  26 rokov. Kategórie sú nasledovné: </w:t>
      </w:r>
      <w:r w:rsidR="009F2110" w:rsidRPr="00CF1239">
        <w:rPr>
          <w:i/>
          <w:sz w:val="26"/>
          <w:szCs w:val="26"/>
        </w:rPr>
        <w:t>maľba, kresba a grafika, prie</w:t>
      </w:r>
      <w:r w:rsidR="00100B00" w:rsidRPr="00CF1239">
        <w:rPr>
          <w:i/>
          <w:sz w:val="26"/>
          <w:szCs w:val="26"/>
        </w:rPr>
        <w:t>storová tvorba</w:t>
      </w:r>
      <w:r w:rsidR="009F2110" w:rsidRPr="00CF1239">
        <w:rPr>
          <w:i/>
          <w:sz w:val="26"/>
          <w:szCs w:val="26"/>
        </w:rPr>
        <w:t xml:space="preserve">, insitná tvorba, </w:t>
      </w:r>
      <w:r w:rsidR="00100B00" w:rsidRPr="00CF1239">
        <w:rPr>
          <w:i/>
          <w:sz w:val="26"/>
          <w:szCs w:val="26"/>
        </w:rPr>
        <w:t xml:space="preserve">digitálna tvorba, </w:t>
      </w:r>
      <w:r w:rsidR="003E4405" w:rsidRPr="00CF1239">
        <w:rPr>
          <w:i/>
          <w:sz w:val="26"/>
          <w:szCs w:val="26"/>
        </w:rPr>
        <w:t>experiment.</w:t>
      </w:r>
    </w:p>
    <w:p w:rsidR="00DA67A8" w:rsidRPr="00CF1239" w:rsidRDefault="00CF1239" w:rsidP="00CF1239">
      <w:pPr>
        <w:spacing w:after="0"/>
        <w:jc w:val="both"/>
        <w:rPr>
          <w:sz w:val="26"/>
          <w:szCs w:val="26"/>
        </w:rPr>
      </w:pPr>
      <w:r w:rsidRPr="00CF1239">
        <w:rPr>
          <w:sz w:val="26"/>
          <w:szCs w:val="26"/>
        </w:rPr>
        <w:t>Odborná porota odporučila vystav</w:t>
      </w:r>
      <w:r>
        <w:rPr>
          <w:sz w:val="26"/>
          <w:szCs w:val="26"/>
        </w:rPr>
        <w:t xml:space="preserve">iť 103 diel, spomedzi ktorých </w:t>
      </w:r>
      <w:r w:rsidRPr="00CF1239">
        <w:rPr>
          <w:sz w:val="26"/>
          <w:szCs w:val="26"/>
        </w:rPr>
        <w:t xml:space="preserve">ocenila 5 autorov a čestné uznanie udelila ďalším 19 autorom a diela týchto autorov </w:t>
      </w:r>
      <w:r w:rsidR="00DA67A8">
        <w:rPr>
          <w:sz w:val="26"/>
          <w:szCs w:val="26"/>
        </w:rPr>
        <w:t>stanú súčasťou expozície</w:t>
      </w:r>
      <w:r w:rsidR="00DA67A8" w:rsidRPr="00DA67A8">
        <w:rPr>
          <w:sz w:val="26"/>
          <w:szCs w:val="26"/>
        </w:rPr>
        <w:t xml:space="preserve"> krajskej výstavy.</w:t>
      </w:r>
    </w:p>
    <w:p w:rsidR="00380ECE" w:rsidRPr="00CF1239" w:rsidRDefault="0009059C" w:rsidP="00B73626">
      <w:pPr>
        <w:spacing w:after="0"/>
        <w:jc w:val="both"/>
        <w:rPr>
          <w:b/>
          <w:sz w:val="28"/>
          <w:szCs w:val="28"/>
        </w:rPr>
      </w:pPr>
      <w:r w:rsidRPr="00CF1239">
        <w:rPr>
          <w:b/>
          <w:sz w:val="28"/>
          <w:szCs w:val="28"/>
        </w:rPr>
        <w:t>Výstava krajského kola celoslovenskej postupovej súťaže</w:t>
      </w:r>
      <w:r w:rsidR="00B520EA" w:rsidRPr="00CF1239">
        <w:rPr>
          <w:b/>
          <w:sz w:val="28"/>
          <w:szCs w:val="28"/>
        </w:rPr>
        <w:t xml:space="preserve"> </w:t>
      </w:r>
      <w:hyperlink r:id="rId13" w:history="1">
        <w:r w:rsidR="00DA67A8" w:rsidRPr="00CF1239">
          <w:rPr>
            <w:rStyle w:val="Hypertextovprepojenie"/>
            <w:b/>
            <w:sz w:val="28"/>
            <w:szCs w:val="28"/>
          </w:rPr>
          <w:t>Výtvarné spektrum 2022</w:t>
        </w:r>
      </w:hyperlink>
      <w:r w:rsidR="00DA67A8" w:rsidRPr="00CF1239">
        <w:rPr>
          <w:b/>
          <w:sz w:val="28"/>
          <w:szCs w:val="28"/>
        </w:rPr>
        <w:t xml:space="preserve"> sa uskutoční od 6</w:t>
      </w:r>
      <w:r w:rsidR="003E4405" w:rsidRPr="00CF1239">
        <w:rPr>
          <w:b/>
          <w:sz w:val="28"/>
          <w:szCs w:val="28"/>
        </w:rPr>
        <w:t>. 7</w:t>
      </w:r>
      <w:r w:rsidR="00380ECE" w:rsidRPr="00CF1239">
        <w:rPr>
          <w:b/>
          <w:sz w:val="28"/>
          <w:szCs w:val="28"/>
        </w:rPr>
        <w:t xml:space="preserve">. </w:t>
      </w:r>
      <w:r w:rsidR="00DA67A8" w:rsidRPr="00CF1239">
        <w:rPr>
          <w:b/>
          <w:sz w:val="28"/>
          <w:szCs w:val="28"/>
        </w:rPr>
        <w:t>do 23</w:t>
      </w:r>
      <w:r w:rsidR="003E4405" w:rsidRPr="00CF1239">
        <w:rPr>
          <w:b/>
          <w:sz w:val="28"/>
          <w:szCs w:val="28"/>
        </w:rPr>
        <w:t>. 7</w:t>
      </w:r>
      <w:r w:rsidR="00CD2E90" w:rsidRPr="00CF1239">
        <w:rPr>
          <w:b/>
          <w:sz w:val="28"/>
          <w:szCs w:val="28"/>
        </w:rPr>
        <w:t xml:space="preserve">. </w:t>
      </w:r>
      <w:r w:rsidR="00DA67A8" w:rsidRPr="00CF1239">
        <w:rPr>
          <w:b/>
          <w:sz w:val="28"/>
          <w:szCs w:val="28"/>
        </w:rPr>
        <w:t>2022</w:t>
      </w:r>
      <w:r w:rsidR="00FC7583">
        <w:rPr>
          <w:b/>
          <w:sz w:val="28"/>
          <w:szCs w:val="28"/>
        </w:rPr>
        <w:t xml:space="preserve"> v otváracích hodinách – pondelok až piatok od 9.00 do 18.00 a v sobotu od 13.00 do 18.00</w:t>
      </w:r>
      <w:r w:rsidR="00380ECE" w:rsidRPr="00CF1239">
        <w:rPr>
          <w:b/>
          <w:sz w:val="28"/>
          <w:szCs w:val="28"/>
        </w:rPr>
        <w:t xml:space="preserve"> </w:t>
      </w:r>
      <w:r w:rsidR="00CD2E90" w:rsidRPr="00CF1239">
        <w:rPr>
          <w:b/>
          <w:sz w:val="28"/>
          <w:szCs w:val="28"/>
        </w:rPr>
        <w:t>v</w:t>
      </w:r>
      <w:r w:rsidR="003E4405" w:rsidRPr="00CF1239">
        <w:rPr>
          <w:b/>
          <w:sz w:val="28"/>
          <w:szCs w:val="28"/>
        </w:rPr>
        <w:t>o v</w:t>
      </w:r>
      <w:r w:rsidR="009F2110" w:rsidRPr="00CF1239">
        <w:rPr>
          <w:b/>
          <w:sz w:val="28"/>
          <w:szCs w:val="28"/>
        </w:rPr>
        <w:t>ýstavných</w:t>
      </w:r>
      <w:r w:rsidR="00CD2E90" w:rsidRPr="00CF1239">
        <w:rPr>
          <w:b/>
          <w:sz w:val="28"/>
          <w:szCs w:val="28"/>
        </w:rPr>
        <w:t> priestor</w:t>
      </w:r>
      <w:r w:rsidR="00B54A81" w:rsidRPr="00CF1239">
        <w:rPr>
          <w:b/>
          <w:sz w:val="28"/>
          <w:szCs w:val="28"/>
        </w:rPr>
        <w:t>o</w:t>
      </w:r>
      <w:r w:rsidR="00CD2E90" w:rsidRPr="00CF1239">
        <w:rPr>
          <w:b/>
          <w:sz w:val="28"/>
          <w:szCs w:val="28"/>
        </w:rPr>
        <w:t xml:space="preserve">ch </w:t>
      </w:r>
      <w:hyperlink r:id="rId14" w:history="1">
        <w:proofErr w:type="spellStart"/>
        <w:r w:rsidR="00DA67A8" w:rsidRPr="00CF1239">
          <w:rPr>
            <w:rStyle w:val="Hypertextovprepojenie"/>
            <w:b/>
            <w:sz w:val="28"/>
            <w:szCs w:val="28"/>
          </w:rPr>
          <w:t>Zichyho</w:t>
        </w:r>
        <w:proofErr w:type="spellEnd"/>
      </w:hyperlink>
      <w:r w:rsidR="00DA67A8" w:rsidRPr="00CF1239">
        <w:rPr>
          <w:rStyle w:val="Hypertextovprepojenie"/>
          <w:b/>
          <w:sz w:val="28"/>
          <w:szCs w:val="28"/>
        </w:rPr>
        <w:t xml:space="preserve"> paláca</w:t>
      </w:r>
      <w:r w:rsidR="003E4405" w:rsidRPr="00CF1239">
        <w:rPr>
          <w:b/>
          <w:sz w:val="28"/>
          <w:szCs w:val="28"/>
        </w:rPr>
        <w:t xml:space="preserve">, </w:t>
      </w:r>
      <w:proofErr w:type="spellStart"/>
      <w:r w:rsidR="00DA67A8" w:rsidRPr="00CF1239">
        <w:rPr>
          <w:b/>
          <w:sz w:val="28"/>
          <w:szCs w:val="28"/>
        </w:rPr>
        <w:t>Ventúrska</w:t>
      </w:r>
      <w:proofErr w:type="spellEnd"/>
      <w:r w:rsidR="00DA67A8" w:rsidRPr="00CF1239">
        <w:rPr>
          <w:b/>
          <w:sz w:val="28"/>
          <w:szCs w:val="28"/>
        </w:rPr>
        <w:t xml:space="preserve"> 9</w:t>
      </w:r>
      <w:r w:rsidR="009F2110" w:rsidRPr="00CF1239">
        <w:rPr>
          <w:b/>
          <w:sz w:val="28"/>
          <w:szCs w:val="28"/>
        </w:rPr>
        <w:t xml:space="preserve"> v</w:t>
      </w:r>
      <w:r w:rsidR="00D91EC1">
        <w:rPr>
          <w:b/>
          <w:sz w:val="28"/>
          <w:szCs w:val="28"/>
        </w:rPr>
        <w:t> </w:t>
      </w:r>
      <w:proofErr w:type="spellStart"/>
      <w:r w:rsidR="009F2110" w:rsidRPr="00CF1239">
        <w:rPr>
          <w:b/>
          <w:sz w:val="28"/>
          <w:szCs w:val="28"/>
        </w:rPr>
        <w:t>Bratislave</w:t>
      </w:r>
      <w:r w:rsidR="00D91EC1">
        <w:rPr>
          <w:b/>
          <w:sz w:val="28"/>
          <w:szCs w:val="28"/>
        </w:rPr>
        <w:t>-Starom</w:t>
      </w:r>
      <w:proofErr w:type="spellEnd"/>
      <w:r w:rsidR="00D91EC1">
        <w:rPr>
          <w:b/>
          <w:sz w:val="28"/>
          <w:szCs w:val="28"/>
        </w:rPr>
        <w:t xml:space="preserve"> Meste</w:t>
      </w:r>
      <w:r w:rsidR="00CF1239">
        <w:rPr>
          <w:b/>
          <w:sz w:val="28"/>
          <w:szCs w:val="28"/>
        </w:rPr>
        <w:t>.</w:t>
      </w:r>
    </w:p>
    <w:p w:rsidR="000959F8" w:rsidRPr="009F2110" w:rsidRDefault="000959F8" w:rsidP="00B73626">
      <w:pPr>
        <w:spacing w:after="0"/>
        <w:jc w:val="both"/>
        <w:rPr>
          <w:sz w:val="26"/>
          <w:szCs w:val="26"/>
        </w:rPr>
      </w:pPr>
      <w:r w:rsidRPr="009F2110">
        <w:rPr>
          <w:sz w:val="26"/>
          <w:szCs w:val="26"/>
        </w:rPr>
        <w:t xml:space="preserve">Súčasťou </w:t>
      </w:r>
      <w:r w:rsidR="00CD2E90" w:rsidRPr="009F2110">
        <w:rPr>
          <w:sz w:val="26"/>
          <w:szCs w:val="26"/>
        </w:rPr>
        <w:t xml:space="preserve">vernisáže výstavy </w:t>
      </w:r>
      <w:r w:rsidRPr="009F2110">
        <w:rPr>
          <w:sz w:val="26"/>
          <w:szCs w:val="26"/>
        </w:rPr>
        <w:t xml:space="preserve">- </w:t>
      </w:r>
      <w:r w:rsidR="00DA67A8">
        <w:rPr>
          <w:sz w:val="26"/>
          <w:szCs w:val="26"/>
        </w:rPr>
        <w:t>4</w:t>
      </w:r>
      <w:r w:rsidR="003E4405">
        <w:rPr>
          <w:sz w:val="26"/>
          <w:szCs w:val="26"/>
        </w:rPr>
        <w:t>. 7</w:t>
      </w:r>
      <w:r w:rsidR="00C21CD4">
        <w:rPr>
          <w:sz w:val="26"/>
          <w:szCs w:val="26"/>
        </w:rPr>
        <w:t>. 2021</w:t>
      </w:r>
      <w:r w:rsidR="009F2110" w:rsidRPr="009F2110">
        <w:rPr>
          <w:sz w:val="26"/>
          <w:szCs w:val="26"/>
        </w:rPr>
        <w:t xml:space="preserve"> </w:t>
      </w:r>
      <w:r w:rsidR="00DA67A8" w:rsidRPr="00DA67A8">
        <w:rPr>
          <w:sz w:val="26"/>
          <w:szCs w:val="26"/>
        </w:rPr>
        <w:t xml:space="preserve">vo výstavných priestoroch </w:t>
      </w:r>
      <w:proofErr w:type="spellStart"/>
      <w:r w:rsidR="00DA67A8" w:rsidRPr="00DA67A8">
        <w:rPr>
          <w:sz w:val="26"/>
          <w:szCs w:val="26"/>
        </w:rPr>
        <w:t>Zichyho</w:t>
      </w:r>
      <w:proofErr w:type="spellEnd"/>
      <w:r w:rsidR="00DA67A8" w:rsidRPr="00DA67A8">
        <w:rPr>
          <w:sz w:val="26"/>
          <w:szCs w:val="26"/>
        </w:rPr>
        <w:t xml:space="preserve"> paláca</w:t>
      </w:r>
      <w:r w:rsidR="003E4405" w:rsidRPr="003E4405">
        <w:rPr>
          <w:sz w:val="26"/>
          <w:szCs w:val="26"/>
        </w:rPr>
        <w:t xml:space="preserve"> </w:t>
      </w:r>
      <w:r w:rsidRPr="009F2110">
        <w:rPr>
          <w:sz w:val="26"/>
          <w:szCs w:val="26"/>
        </w:rPr>
        <w:t xml:space="preserve">je aj </w:t>
      </w:r>
      <w:r w:rsidR="00C21CD4">
        <w:rPr>
          <w:sz w:val="26"/>
          <w:szCs w:val="26"/>
        </w:rPr>
        <w:t>odborný</w:t>
      </w:r>
      <w:r w:rsidRPr="009F2110">
        <w:rPr>
          <w:sz w:val="26"/>
          <w:szCs w:val="26"/>
        </w:rPr>
        <w:t xml:space="preserve"> seminár s odborníkmi v oblasti </w:t>
      </w:r>
      <w:r w:rsidR="00B520EA" w:rsidRPr="009F2110">
        <w:rPr>
          <w:sz w:val="26"/>
          <w:szCs w:val="26"/>
        </w:rPr>
        <w:t>výtvarného umenia</w:t>
      </w:r>
      <w:r w:rsidR="0018555F" w:rsidRPr="009F2110">
        <w:rPr>
          <w:sz w:val="26"/>
          <w:szCs w:val="26"/>
        </w:rPr>
        <w:t xml:space="preserve"> spojený s odovzdávaním </w:t>
      </w:r>
      <w:r w:rsidRPr="009F2110">
        <w:rPr>
          <w:sz w:val="26"/>
          <w:szCs w:val="26"/>
        </w:rPr>
        <w:t xml:space="preserve">cien. </w:t>
      </w:r>
    </w:p>
    <w:p w:rsidR="000959F8" w:rsidRPr="009F2110" w:rsidRDefault="00CD2E90" w:rsidP="00B73626">
      <w:pPr>
        <w:spacing w:after="0"/>
        <w:jc w:val="both"/>
        <w:rPr>
          <w:sz w:val="26"/>
          <w:szCs w:val="26"/>
        </w:rPr>
      </w:pPr>
      <w:r w:rsidRPr="009F2110">
        <w:rPr>
          <w:sz w:val="26"/>
          <w:szCs w:val="26"/>
        </w:rPr>
        <w:t>Výstava</w:t>
      </w:r>
      <w:r w:rsidR="000959F8" w:rsidRPr="009F2110">
        <w:rPr>
          <w:sz w:val="26"/>
          <w:szCs w:val="26"/>
        </w:rPr>
        <w:t xml:space="preserve"> je verejná, vstup na ňu je voľný a Vy </w:t>
      </w:r>
      <w:r w:rsidR="00B54A81" w:rsidRPr="009F2110">
        <w:rPr>
          <w:sz w:val="26"/>
          <w:szCs w:val="26"/>
        </w:rPr>
        <w:t>–</w:t>
      </w:r>
      <w:r w:rsidR="000959F8" w:rsidRPr="009F2110">
        <w:rPr>
          <w:sz w:val="26"/>
          <w:szCs w:val="26"/>
        </w:rPr>
        <w:t xml:space="preserve"> milovníci</w:t>
      </w:r>
      <w:r w:rsidR="00B54A81" w:rsidRPr="009F2110">
        <w:rPr>
          <w:sz w:val="26"/>
          <w:szCs w:val="26"/>
        </w:rPr>
        <w:t xml:space="preserve"> </w:t>
      </w:r>
      <w:r w:rsidR="00606A1A">
        <w:rPr>
          <w:sz w:val="26"/>
          <w:szCs w:val="26"/>
        </w:rPr>
        <w:t>výtvarného</w:t>
      </w:r>
      <w:r w:rsidR="00B520EA" w:rsidRPr="009F2110">
        <w:rPr>
          <w:sz w:val="26"/>
          <w:szCs w:val="26"/>
        </w:rPr>
        <w:t xml:space="preserve"> </w:t>
      </w:r>
      <w:r w:rsidR="00606A1A">
        <w:rPr>
          <w:sz w:val="26"/>
          <w:szCs w:val="26"/>
        </w:rPr>
        <w:t>umenia</w:t>
      </w:r>
      <w:r w:rsidR="000959F8" w:rsidRPr="009F2110">
        <w:rPr>
          <w:sz w:val="26"/>
          <w:szCs w:val="26"/>
        </w:rPr>
        <w:t>, ste na ňu srdečne pozvaní.</w:t>
      </w:r>
    </w:p>
    <w:p w:rsidR="000D6DD8" w:rsidRPr="000959F8" w:rsidRDefault="005F65B3" w:rsidP="00B73626">
      <w:pPr>
        <w:spacing w:after="0"/>
        <w:jc w:val="both"/>
        <w:rPr>
          <w:rFonts w:cstheme="minorHAnsi"/>
          <w:i/>
        </w:rPr>
      </w:pPr>
      <w:r>
        <w:rPr>
          <w:rFonts w:ascii="Arial" w:eastAsia="Times New Roman" w:hAnsi="Arial" w:cs="Arial"/>
          <w:noProof/>
          <w:color w:val="15181C"/>
          <w:sz w:val="18"/>
          <w:szCs w:val="18"/>
          <w:lang w:eastAsia="sk-SK"/>
        </w:rPr>
        <w:drawing>
          <wp:anchor distT="0" distB="0" distL="114300" distR="114300" simplePos="0" relativeHeight="251664384" behindDoc="0" locked="0" layoutInCell="1" allowOverlap="1" wp14:anchorId="005FCF41" wp14:editId="769E958D">
            <wp:simplePos x="0" y="0"/>
            <wp:positionH relativeFrom="column">
              <wp:posOffset>4758055</wp:posOffset>
            </wp:positionH>
            <wp:positionV relativeFrom="paragraph">
              <wp:posOffset>45720</wp:posOffset>
            </wp:positionV>
            <wp:extent cx="1190625" cy="89281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U_logo_WEB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5B3" w:rsidRPr="00210EA8" w:rsidRDefault="005F65B3" w:rsidP="005F65B3">
      <w:pPr>
        <w:shd w:val="clear" w:color="auto" w:fill="FFFFFF"/>
        <w:jc w:val="both"/>
        <w:rPr>
          <w:rFonts w:ascii="Arial" w:eastAsia="Times New Roman" w:hAnsi="Arial" w:cs="Arial"/>
          <w:b/>
          <w:color w:val="15181C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color w:val="15181C"/>
          <w:sz w:val="18"/>
          <w:szCs w:val="18"/>
          <w:lang w:eastAsia="sk-SK"/>
        </w:rPr>
        <w:t>Hlavný partner</w:t>
      </w:r>
      <w:r w:rsidRPr="00210EA8">
        <w:rPr>
          <w:rFonts w:ascii="Arial" w:eastAsia="Times New Roman" w:hAnsi="Arial" w:cs="Arial"/>
          <w:b/>
          <w:color w:val="15181C"/>
          <w:sz w:val="18"/>
          <w:szCs w:val="18"/>
          <w:lang w:eastAsia="sk-SK"/>
        </w:rPr>
        <w:t xml:space="preserve"> podujatia:</w:t>
      </w:r>
    </w:p>
    <w:p w:rsidR="005F65B3" w:rsidRPr="00C84DDC" w:rsidRDefault="005F65B3" w:rsidP="005F65B3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sk-SK"/>
        </w:rPr>
      </w:pPr>
      <w:r w:rsidRPr="00C84DDC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sk-SK"/>
        </w:rPr>
        <w:t>Fond na podporu umenia</w:t>
      </w:r>
      <w:r w:rsidRPr="00C84DDC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sk-SK"/>
        </w:rPr>
        <w:t xml:space="preserve"> - Z verejných zdrojov podporil Fond na podporu umenia</w:t>
      </w:r>
      <w:r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sk-SK"/>
        </w:rPr>
        <w:t xml:space="preserve"> </w:t>
      </w:r>
    </w:p>
    <w:p w:rsidR="005F65B3" w:rsidRPr="00B36255" w:rsidRDefault="005F65B3" w:rsidP="005F65B3">
      <w:pPr>
        <w:pStyle w:val="Odsekzoznamu"/>
        <w:shd w:val="clear" w:color="auto" w:fill="FFFFFF"/>
        <w:jc w:val="both"/>
        <w:rPr>
          <w:rFonts w:ascii="Arial" w:eastAsia="Times New Roman" w:hAnsi="Arial" w:cs="Arial"/>
          <w:color w:val="1F497D" w:themeColor="text2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noProof/>
          <w:color w:val="15181C"/>
          <w:sz w:val="18"/>
          <w:szCs w:val="18"/>
          <w:lang w:eastAsia="sk-SK"/>
        </w:rPr>
        <w:drawing>
          <wp:anchor distT="0" distB="0" distL="114300" distR="114300" simplePos="0" relativeHeight="251662336" behindDoc="1" locked="0" layoutInCell="1" allowOverlap="1" wp14:anchorId="3CDC311E" wp14:editId="66552D87">
            <wp:simplePos x="0" y="0"/>
            <wp:positionH relativeFrom="column">
              <wp:posOffset>2233930</wp:posOffset>
            </wp:positionH>
            <wp:positionV relativeFrom="paragraph">
              <wp:posOffset>83820</wp:posOffset>
            </wp:positionV>
            <wp:extent cx="1009650" cy="711834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C_doplnenie_VERZIA_V1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066" cy="715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5B3" w:rsidRDefault="005F65B3" w:rsidP="005F65B3">
      <w:pPr>
        <w:jc w:val="both"/>
        <w:rPr>
          <w:rFonts w:ascii="Arial" w:eastAsia="Times New Roman" w:hAnsi="Arial" w:cs="Arial"/>
          <w:b/>
          <w:color w:val="15181C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color w:val="15181C"/>
          <w:sz w:val="18"/>
          <w:szCs w:val="18"/>
          <w:lang w:eastAsia="sk-SK"/>
        </w:rPr>
        <w:t xml:space="preserve">Vyhlasovateľ a odborný garant súťaže: </w:t>
      </w:r>
    </w:p>
    <w:p w:rsidR="005F65B3" w:rsidRPr="00C84DDC" w:rsidRDefault="005F65B3" w:rsidP="005F65B3">
      <w:pPr>
        <w:pStyle w:val="Odsekzoznamu"/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sk-SK"/>
        </w:rPr>
      </w:pPr>
      <w:r w:rsidRPr="00C84DDC">
        <w:rPr>
          <w:rFonts w:ascii="Arial" w:hAnsi="Arial" w:cs="Arial"/>
          <w:b/>
          <w:color w:val="244061" w:themeColor="accent1" w:themeShade="80"/>
          <w:sz w:val="18"/>
          <w:szCs w:val="18"/>
          <w:shd w:val="clear" w:color="auto" w:fill="FFFFFF"/>
        </w:rPr>
        <w:t>Národné osvetové centrum</w:t>
      </w:r>
    </w:p>
    <w:p w:rsidR="005F65B3" w:rsidRPr="00B36255" w:rsidRDefault="005F65B3" w:rsidP="005F65B3">
      <w:pPr>
        <w:pStyle w:val="Odsekzoznamu"/>
        <w:jc w:val="both"/>
        <w:rPr>
          <w:rFonts w:ascii="Arial" w:eastAsia="Times New Roman" w:hAnsi="Arial" w:cs="Arial"/>
          <w:b/>
          <w:color w:val="15181C"/>
          <w:sz w:val="18"/>
          <w:szCs w:val="18"/>
          <w:lang w:eastAsia="sk-SK"/>
        </w:rPr>
      </w:pPr>
    </w:p>
    <w:p w:rsidR="005F65B3" w:rsidRDefault="005F65B3" w:rsidP="005F65B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DE2E3D">
        <w:rPr>
          <w:rFonts w:ascii="Arial" w:eastAsia="Times New Roman" w:hAnsi="Arial" w:cs="Arial"/>
          <w:b/>
          <w:sz w:val="18"/>
          <w:szCs w:val="18"/>
          <w:lang w:eastAsia="sk-SK"/>
        </w:rPr>
        <w:t>Organizátor podujatia:</w:t>
      </w:r>
    </w:p>
    <w:p w:rsidR="005F65B3" w:rsidRPr="00DE2E3D" w:rsidRDefault="005F65B3" w:rsidP="005F65B3">
      <w:pPr>
        <w:spacing w:after="0" w:line="240" w:lineRule="auto"/>
        <w:jc w:val="both"/>
        <w:rPr>
          <w:rFonts w:ascii="Arial" w:eastAsia="Times New Roman" w:hAnsi="Arial" w:cs="Arial"/>
          <w:b/>
          <w:color w:val="15181C"/>
          <w:sz w:val="18"/>
          <w:szCs w:val="18"/>
          <w:lang w:eastAsia="sk-SK"/>
        </w:rPr>
      </w:pPr>
    </w:p>
    <w:p w:rsidR="005F65B3" w:rsidRPr="00C72464" w:rsidRDefault="00C72464" w:rsidP="005F65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sk-SK"/>
        </w:rPr>
      </w:pPr>
      <w:r>
        <w:rPr>
          <w:b/>
          <w:noProof/>
          <w:sz w:val="26"/>
          <w:szCs w:val="26"/>
          <w:lang w:eastAsia="sk-SK"/>
        </w:rPr>
        <w:drawing>
          <wp:anchor distT="0" distB="0" distL="114300" distR="114300" simplePos="0" relativeHeight="251661312" behindDoc="1" locked="0" layoutInCell="1" allowOverlap="1" wp14:anchorId="6CC087E1" wp14:editId="3129BBE6">
            <wp:simplePos x="0" y="0"/>
            <wp:positionH relativeFrom="column">
              <wp:posOffset>1776730</wp:posOffset>
            </wp:positionH>
            <wp:positionV relativeFrom="paragraph">
              <wp:posOffset>226060</wp:posOffset>
            </wp:positionV>
            <wp:extent cx="1181100" cy="11811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-Logo-invert-500px-transparent (1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5B3" w:rsidRPr="00C84DDC">
        <w:rPr>
          <w:rFonts w:ascii="Arial" w:eastAsia="Times New Roman" w:hAnsi="Arial" w:cs="Arial"/>
          <w:b/>
          <w:noProof/>
          <w:color w:val="244061" w:themeColor="accent1" w:themeShade="80"/>
          <w:sz w:val="18"/>
          <w:szCs w:val="18"/>
          <w:lang w:eastAsia="sk-SK"/>
        </w:rPr>
        <w:drawing>
          <wp:anchor distT="0" distB="0" distL="114300" distR="114300" simplePos="0" relativeHeight="251659264" behindDoc="1" locked="0" layoutInCell="1" allowOverlap="1" wp14:anchorId="291A3575" wp14:editId="6D81873E">
            <wp:simplePos x="0" y="0"/>
            <wp:positionH relativeFrom="column">
              <wp:posOffset>5133975</wp:posOffset>
            </wp:positionH>
            <wp:positionV relativeFrom="paragraph">
              <wp:posOffset>172720</wp:posOffset>
            </wp:positionV>
            <wp:extent cx="733425" cy="1035685"/>
            <wp:effectExtent l="0" t="0" r="952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OS-LOGO-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5B3" w:rsidRPr="00C84DDC">
        <w:rPr>
          <w:rFonts w:ascii="Arial" w:eastAsia="Times New Roman" w:hAnsi="Arial" w:cs="Arial"/>
          <w:noProof/>
          <w:color w:val="244061" w:themeColor="accent1" w:themeShade="80"/>
          <w:sz w:val="18"/>
          <w:szCs w:val="18"/>
          <w:lang w:eastAsia="sk-SK"/>
        </w:rPr>
        <w:drawing>
          <wp:anchor distT="0" distB="0" distL="114300" distR="114300" simplePos="0" relativeHeight="251660288" behindDoc="1" locked="0" layoutInCell="1" allowOverlap="1" wp14:anchorId="1D2E4924" wp14:editId="13B8A80C">
            <wp:simplePos x="0" y="0"/>
            <wp:positionH relativeFrom="column">
              <wp:posOffset>3738880</wp:posOffset>
            </wp:positionH>
            <wp:positionV relativeFrom="paragraph">
              <wp:posOffset>389890</wp:posOffset>
            </wp:positionV>
            <wp:extent cx="1268730" cy="676275"/>
            <wp:effectExtent l="0" t="0" r="7620" b="952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K_2020_farebne-page-00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5B3" w:rsidRPr="00C84DDC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sk-SK"/>
        </w:rPr>
        <w:t>Malokarpatské osvetové stredisko v Modre</w:t>
      </w:r>
      <w:r w:rsidR="005F65B3" w:rsidRPr="00C84DDC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sk-SK"/>
        </w:rPr>
        <w:t xml:space="preserve"> je príspevkovou organizáciou s právnou subjektivitou, ktorého zriaďovateľom je od 1.4.2002 </w:t>
      </w:r>
      <w:r w:rsidR="005F65B3" w:rsidRPr="00C84DDC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sk-SK"/>
        </w:rPr>
        <w:t>Bratislavský samosprávny kraj</w:t>
      </w:r>
      <w:r w:rsidR="005F65B3" w:rsidRPr="00C84DDC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sk-SK"/>
        </w:rPr>
        <w:t>. Svojím poslaním, ktorého cieľom je rozvoj miestnej a regionálnej kultúry, je jediným zariadením v Bratislavskom kraji.</w:t>
      </w:r>
    </w:p>
    <w:p w:rsidR="005F65B3" w:rsidRPr="00DE2E3D" w:rsidRDefault="005F65B3" w:rsidP="005F65B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1F497D"/>
          <w:sz w:val="18"/>
          <w:szCs w:val="18"/>
          <w:lang w:eastAsia="sk-SK"/>
        </w:rPr>
      </w:pPr>
    </w:p>
    <w:p w:rsidR="005F65B3" w:rsidRDefault="005F65B3" w:rsidP="005F65B3">
      <w:pPr>
        <w:rPr>
          <w:rFonts w:ascii="Arial" w:eastAsia="Times New Roman" w:hAnsi="Arial" w:cs="Arial"/>
          <w:b/>
          <w:color w:val="15181C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color w:val="15181C"/>
          <w:sz w:val="18"/>
          <w:szCs w:val="18"/>
          <w:lang w:eastAsia="sk-SK"/>
        </w:rPr>
        <w:t>Partneri podujatia:</w:t>
      </w:r>
    </w:p>
    <w:p w:rsidR="005F65B3" w:rsidRPr="00C72464" w:rsidRDefault="005F65B3" w:rsidP="005F65B3">
      <w:pPr>
        <w:pStyle w:val="Odsekzoznamu"/>
        <w:numPr>
          <w:ilvl w:val="0"/>
          <w:numId w:val="3"/>
        </w:numPr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sk-SK"/>
        </w:rPr>
      </w:pPr>
      <w:proofErr w:type="spellStart"/>
      <w:r w:rsidRPr="00C84DDC">
        <w:rPr>
          <w:rFonts w:ascii="Arial" w:hAnsi="Arial" w:cs="Arial"/>
          <w:b/>
          <w:color w:val="244061" w:themeColor="accent1" w:themeShade="80"/>
          <w:sz w:val="18"/>
          <w:szCs w:val="18"/>
          <w:shd w:val="clear" w:color="auto" w:fill="FFFFFF"/>
        </w:rPr>
        <w:t>Bratislava-Staré</w:t>
      </w:r>
      <w:proofErr w:type="spellEnd"/>
      <w:r w:rsidRPr="00C84DDC">
        <w:rPr>
          <w:rFonts w:ascii="Arial" w:hAnsi="Arial" w:cs="Arial"/>
          <w:b/>
          <w:color w:val="244061" w:themeColor="accent1" w:themeShade="80"/>
          <w:sz w:val="18"/>
          <w:szCs w:val="18"/>
          <w:shd w:val="clear" w:color="auto" w:fill="FFFFFF"/>
        </w:rPr>
        <w:t xml:space="preserve"> Mesto</w:t>
      </w:r>
    </w:p>
    <w:p w:rsidR="00C72464" w:rsidRPr="00C72464" w:rsidRDefault="00C72464" w:rsidP="00C72464">
      <w:pPr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sk-SK"/>
        </w:rPr>
      </w:pPr>
    </w:p>
    <w:p w:rsidR="00DE2E3D" w:rsidRPr="00C72464" w:rsidRDefault="00C72464" w:rsidP="00C72464">
      <w:pPr>
        <w:pStyle w:val="Odsekzoznamu"/>
        <w:numPr>
          <w:ilvl w:val="0"/>
          <w:numId w:val="3"/>
        </w:numPr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noProof/>
          <w:color w:val="244061" w:themeColor="accent1" w:themeShade="80"/>
          <w:sz w:val="18"/>
          <w:szCs w:val="18"/>
          <w:lang w:eastAsia="sk-SK"/>
        </w:rPr>
        <w:drawing>
          <wp:anchor distT="0" distB="0" distL="114300" distR="114300" simplePos="0" relativeHeight="251665408" behindDoc="0" locked="0" layoutInCell="1" allowOverlap="1" wp14:anchorId="6A26D949" wp14:editId="6F6AB05D">
            <wp:simplePos x="0" y="0"/>
            <wp:positionH relativeFrom="column">
              <wp:posOffset>2072005</wp:posOffset>
            </wp:positionH>
            <wp:positionV relativeFrom="paragraph">
              <wp:posOffset>56515</wp:posOffset>
            </wp:positionV>
            <wp:extent cx="510540" cy="190500"/>
            <wp:effectExtent l="0" t="0" r="381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ipek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b/>
          <w:color w:val="244061" w:themeColor="accent1" w:themeShade="80"/>
          <w:sz w:val="18"/>
          <w:szCs w:val="18"/>
          <w:shd w:val="clear" w:color="auto" w:fill="FFFFFF"/>
        </w:rPr>
        <w:t>Framipek</w:t>
      </w:r>
      <w:proofErr w:type="spellEnd"/>
      <w:r>
        <w:rPr>
          <w:rFonts w:ascii="Arial" w:hAnsi="Arial" w:cs="Arial"/>
          <w:b/>
          <w:color w:val="244061" w:themeColor="accent1" w:themeShade="80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</w:p>
    <w:sectPr w:rsidR="00DE2E3D" w:rsidRPr="00C72464" w:rsidSect="005F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BC4"/>
    <w:multiLevelType w:val="hybridMultilevel"/>
    <w:tmpl w:val="2A7E70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A47A7"/>
    <w:multiLevelType w:val="hybridMultilevel"/>
    <w:tmpl w:val="11681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E0E77"/>
    <w:multiLevelType w:val="hybridMultilevel"/>
    <w:tmpl w:val="28267D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CE"/>
    <w:rsid w:val="0000134C"/>
    <w:rsid w:val="00016DAD"/>
    <w:rsid w:val="000770AC"/>
    <w:rsid w:val="0009059C"/>
    <w:rsid w:val="000959F8"/>
    <w:rsid w:val="000D6DD8"/>
    <w:rsid w:val="00100B00"/>
    <w:rsid w:val="001032B4"/>
    <w:rsid w:val="00150CA9"/>
    <w:rsid w:val="0018555F"/>
    <w:rsid w:val="00222CF0"/>
    <w:rsid w:val="00285246"/>
    <w:rsid w:val="00297BF3"/>
    <w:rsid w:val="002B2995"/>
    <w:rsid w:val="003262FA"/>
    <w:rsid w:val="00380ECE"/>
    <w:rsid w:val="003E4405"/>
    <w:rsid w:val="00472F6A"/>
    <w:rsid w:val="004E5E47"/>
    <w:rsid w:val="004F4E89"/>
    <w:rsid w:val="0053693F"/>
    <w:rsid w:val="00561BAE"/>
    <w:rsid w:val="00583D3C"/>
    <w:rsid w:val="005B5A18"/>
    <w:rsid w:val="005F3D01"/>
    <w:rsid w:val="005F65B3"/>
    <w:rsid w:val="00606A1A"/>
    <w:rsid w:val="00787EDD"/>
    <w:rsid w:val="00790BA7"/>
    <w:rsid w:val="00825F44"/>
    <w:rsid w:val="0096141F"/>
    <w:rsid w:val="009B6C18"/>
    <w:rsid w:val="009F2110"/>
    <w:rsid w:val="00A4328C"/>
    <w:rsid w:val="00A67CC5"/>
    <w:rsid w:val="00A7020F"/>
    <w:rsid w:val="00B0645B"/>
    <w:rsid w:val="00B520EA"/>
    <w:rsid w:val="00B54A81"/>
    <w:rsid w:val="00B73626"/>
    <w:rsid w:val="00C21CD4"/>
    <w:rsid w:val="00C36228"/>
    <w:rsid w:val="00C72464"/>
    <w:rsid w:val="00C74E57"/>
    <w:rsid w:val="00CA0F93"/>
    <w:rsid w:val="00CD2E90"/>
    <w:rsid w:val="00CD413E"/>
    <w:rsid w:val="00CF1239"/>
    <w:rsid w:val="00D63876"/>
    <w:rsid w:val="00D91EC1"/>
    <w:rsid w:val="00DA67A8"/>
    <w:rsid w:val="00DE2E3D"/>
    <w:rsid w:val="00E11E39"/>
    <w:rsid w:val="00E66A02"/>
    <w:rsid w:val="00F16A1D"/>
    <w:rsid w:val="00F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0EC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E2E3D"/>
    <w:pPr>
      <w:spacing w:after="0" w:line="240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E3D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959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0EC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E2E3D"/>
    <w:pPr>
      <w:spacing w:after="0" w:line="240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E3D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959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cka.sk/" TargetMode="External"/><Relationship Id="rId13" Type="http://schemas.openxmlformats.org/officeDocument/2006/relationships/hyperlink" Target="https://www.nocka.sk/sutaze-a-prehliadky/vytvarne-spektrum/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nocka.sk/sutaze-a-prehliadky/vytvarne-spektrum/" TargetMode="External"/><Relationship Id="rId12" Type="http://schemas.openxmlformats.org/officeDocument/2006/relationships/hyperlink" Target="http://www.fpu.sk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aremesto.sk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s://bratislavskykraj.sk/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http://www.moska.sk" TargetMode="External"/><Relationship Id="rId14" Type="http://schemas.openxmlformats.org/officeDocument/2006/relationships/hyperlink" Target="https://www.staremesto.sk/sk/content/pistoriho-pala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24A5-669B-4DF0-A96E-A4EBBBAA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Moska2</dc:creator>
  <cp:lastModifiedBy>Moska2</cp:lastModifiedBy>
  <cp:revision>10</cp:revision>
  <cp:lastPrinted>2022-06-22T10:03:00Z</cp:lastPrinted>
  <dcterms:created xsi:type="dcterms:W3CDTF">2021-04-09T14:08:00Z</dcterms:created>
  <dcterms:modified xsi:type="dcterms:W3CDTF">2022-06-22T10:44:00Z</dcterms:modified>
</cp:coreProperties>
</file>